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06F" w:rsidRDefault="0024606F" w:rsidP="0024606F">
      <w:pPr>
        <w:tabs>
          <w:tab w:val="center" w:pos="5102"/>
        </w:tabs>
        <w:rPr>
          <w:rFonts w:ascii="標楷體" w:eastAsia="標楷體" w:hAnsi="標楷體"/>
          <w:b/>
        </w:rPr>
      </w:pPr>
      <w:r>
        <w:rPr>
          <w:rFonts w:ascii="標楷體" w:eastAsia="標楷體" w:hAnsi="標楷體" w:hint="eastAsia"/>
          <w:sz w:val="32"/>
          <w:szCs w:val="28"/>
        </w:rPr>
        <w:t>（附件一）</w:t>
      </w:r>
      <w:r>
        <w:rPr>
          <w:rFonts w:ascii="標楷體" w:eastAsia="標楷體" w:hAnsi="標楷體"/>
          <w:sz w:val="32"/>
          <w:szCs w:val="28"/>
        </w:rPr>
        <w:tab/>
      </w:r>
      <w:r>
        <w:rPr>
          <w:rFonts w:ascii="標楷體" w:eastAsia="標楷體" w:hAnsi="標楷體" w:hint="eastAsia"/>
          <w:sz w:val="32"/>
          <w:szCs w:val="28"/>
        </w:rPr>
        <w:t>10</w:t>
      </w:r>
      <w:r w:rsidR="0005570E">
        <w:rPr>
          <w:rFonts w:ascii="標楷體" w:eastAsia="標楷體" w:hAnsi="標楷體" w:hint="eastAsia"/>
          <w:sz w:val="32"/>
          <w:szCs w:val="28"/>
        </w:rPr>
        <w:t>6</w:t>
      </w:r>
      <w:r>
        <w:rPr>
          <w:rFonts w:ascii="標楷體" w:eastAsia="標楷體" w:hAnsi="標楷體" w:hint="eastAsia"/>
          <w:sz w:val="32"/>
          <w:szCs w:val="28"/>
        </w:rPr>
        <w:t>學年度健康促進子計畫一:菸害防制</w:t>
      </w:r>
    </w:p>
    <w:p w:rsidR="0024606F" w:rsidRDefault="0024606F" w:rsidP="0024606F">
      <w:pPr>
        <w:rPr>
          <w:rFonts w:ascii="標楷體" w:eastAsia="標楷體" w:hAnsi="標楷體"/>
          <w:sz w:val="28"/>
          <w:szCs w:val="28"/>
        </w:rPr>
      </w:pPr>
      <w:r>
        <w:rPr>
          <w:rFonts w:ascii="標楷體" w:eastAsia="標楷體" w:hAnsi="標楷體" w:hint="eastAsia"/>
          <w:sz w:val="28"/>
          <w:szCs w:val="28"/>
        </w:rPr>
        <w:t>一、計畫目的</w:t>
      </w:r>
    </w:p>
    <w:p w:rsidR="0024606F" w:rsidRDefault="0024606F" w:rsidP="0024606F">
      <w:pPr>
        <w:ind w:firstLineChars="200" w:firstLine="480"/>
        <w:rPr>
          <w:rFonts w:ascii="標楷體" w:eastAsia="標楷體" w:hAnsi="標楷體"/>
        </w:rPr>
      </w:pPr>
      <w:r>
        <w:rPr>
          <w:rFonts w:ascii="標楷體" w:eastAsia="標楷體" w:hAnsi="標楷體" w:hint="eastAsia"/>
        </w:rPr>
        <w:t>(一)強化菸害防制概念融入各科教學課程設計中，導正學生正確概念。</w:t>
      </w:r>
    </w:p>
    <w:p w:rsidR="0024606F" w:rsidRDefault="0024606F" w:rsidP="0024606F">
      <w:pPr>
        <w:ind w:firstLineChars="200" w:firstLine="480"/>
        <w:rPr>
          <w:rFonts w:ascii="標楷體" w:eastAsia="標楷體" w:hAnsi="標楷體"/>
        </w:rPr>
      </w:pPr>
      <w:r>
        <w:rPr>
          <w:rFonts w:ascii="標楷體" w:eastAsia="標楷體" w:hAnsi="標楷體" w:hint="eastAsia"/>
        </w:rPr>
        <w:t>(二)在校園共構一個無菸的校園環境。</w:t>
      </w:r>
    </w:p>
    <w:p w:rsidR="0024606F" w:rsidRDefault="0024606F" w:rsidP="0024606F">
      <w:pPr>
        <w:ind w:firstLineChars="200" w:firstLine="480"/>
        <w:rPr>
          <w:rFonts w:ascii="標楷體" w:eastAsia="標楷體" w:hAnsi="標楷體"/>
        </w:rPr>
      </w:pPr>
      <w:r>
        <w:rPr>
          <w:rFonts w:ascii="標楷體" w:eastAsia="標楷體" w:hAnsi="標楷體" w:hint="eastAsia"/>
        </w:rPr>
        <w:t>(三)利用親職教育等學校親師活動，向家長宣導菸害防治觀念。</w:t>
      </w:r>
    </w:p>
    <w:p w:rsidR="0024606F" w:rsidRDefault="0024606F" w:rsidP="0024606F">
      <w:pPr>
        <w:ind w:firstLineChars="200" w:firstLine="480"/>
        <w:rPr>
          <w:rFonts w:ascii="標楷體" w:eastAsia="標楷體" w:hAnsi="標楷體"/>
        </w:rPr>
      </w:pPr>
      <w:r>
        <w:rPr>
          <w:rFonts w:ascii="標楷體" w:eastAsia="標楷體" w:hAnsi="標楷體" w:hint="eastAsia"/>
        </w:rPr>
        <w:t>(四)提高家庭成員菸害防制比例增進健康生活。</w:t>
      </w:r>
    </w:p>
    <w:p w:rsidR="0024606F" w:rsidRDefault="0024606F" w:rsidP="0024606F">
      <w:pPr>
        <w:rPr>
          <w:rFonts w:ascii="標楷體" w:eastAsia="標楷體" w:hAnsi="標楷體"/>
          <w:sz w:val="28"/>
          <w:szCs w:val="28"/>
        </w:rPr>
      </w:pPr>
      <w:r>
        <w:rPr>
          <w:rFonts w:ascii="標楷體" w:eastAsia="標楷體" w:hAnsi="標楷體" w:hint="eastAsia"/>
          <w:sz w:val="28"/>
          <w:szCs w:val="28"/>
        </w:rPr>
        <w:t>二、SWOT分析</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40"/>
        <w:gridCol w:w="2340"/>
        <w:gridCol w:w="2340"/>
        <w:gridCol w:w="2340"/>
      </w:tblGrid>
      <w:tr w:rsidR="0024606F" w:rsidTr="00BF6362">
        <w:trPr>
          <w:trHeight w:val="360"/>
        </w:trPr>
        <w:tc>
          <w:tcPr>
            <w:tcW w:w="2340" w:type="dxa"/>
            <w:vAlign w:val="center"/>
          </w:tcPr>
          <w:p w:rsidR="0024606F" w:rsidRDefault="0024606F" w:rsidP="00BF6362">
            <w:pPr>
              <w:jc w:val="center"/>
              <w:rPr>
                <w:rFonts w:ascii="標楷體" w:eastAsia="標楷體" w:hAnsi="標楷體"/>
              </w:rPr>
            </w:pPr>
            <w:r>
              <w:rPr>
                <w:rFonts w:ascii="標楷體" w:eastAsia="標楷體" w:hAnsi="標楷體" w:hint="eastAsia"/>
              </w:rPr>
              <w:t>S(優勢)</w:t>
            </w:r>
          </w:p>
        </w:tc>
        <w:tc>
          <w:tcPr>
            <w:tcW w:w="2340" w:type="dxa"/>
            <w:vAlign w:val="center"/>
          </w:tcPr>
          <w:p w:rsidR="0024606F" w:rsidRDefault="0024606F" w:rsidP="00BF6362">
            <w:pPr>
              <w:jc w:val="center"/>
              <w:rPr>
                <w:rFonts w:ascii="標楷體" w:eastAsia="標楷體" w:hAnsi="標楷體"/>
              </w:rPr>
            </w:pPr>
            <w:r>
              <w:rPr>
                <w:rFonts w:ascii="標楷體" w:eastAsia="標楷體" w:hAnsi="標楷體" w:hint="eastAsia"/>
              </w:rPr>
              <w:t>W(劣勢)</w:t>
            </w:r>
          </w:p>
        </w:tc>
        <w:tc>
          <w:tcPr>
            <w:tcW w:w="2340" w:type="dxa"/>
            <w:vAlign w:val="center"/>
          </w:tcPr>
          <w:p w:rsidR="0024606F" w:rsidRDefault="0024606F" w:rsidP="00BF6362">
            <w:pPr>
              <w:jc w:val="center"/>
              <w:rPr>
                <w:rFonts w:ascii="標楷體" w:eastAsia="標楷體" w:hAnsi="標楷體"/>
              </w:rPr>
            </w:pPr>
            <w:r>
              <w:rPr>
                <w:rFonts w:ascii="標楷體" w:eastAsia="標楷體" w:hAnsi="標楷體" w:hint="eastAsia"/>
              </w:rPr>
              <w:t>O(轉機)</w:t>
            </w:r>
          </w:p>
        </w:tc>
        <w:tc>
          <w:tcPr>
            <w:tcW w:w="2340" w:type="dxa"/>
            <w:vAlign w:val="center"/>
          </w:tcPr>
          <w:p w:rsidR="0024606F" w:rsidRDefault="0024606F" w:rsidP="00BF6362">
            <w:pPr>
              <w:jc w:val="center"/>
              <w:rPr>
                <w:rFonts w:ascii="標楷體" w:eastAsia="標楷體" w:hAnsi="標楷體"/>
              </w:rPr>
            </w:pPr>
            <w:r>
              <w:rPr>
                <w:rFonts w:ascii="標楷體" w:eastAsia="標楷體" w:hAnsi="標楷體" w:hint="eastAsia"/>
              </w:rPr>
              <w:t>T(威脅)</w:t>
            </w:r>
          </w:p>
        </w:tc>
      </w:tr>
      <w:tr w:rsidR="0024606F" w:rsidTr="00BF6362">
        <w:trPr>
          <w:trHeight w:val="1056"/>
        </w:trPr>
        <w:tc>
          <w:tcPr>
            <w:tcW w:w="2340" w:type="dxa"/>
          </w:tcPr>
          <w:p w:rsidR="0024606F" w:rsidRDefault="0024606F" w:rsidP="00BF6362">
            <w:pPr>
              <w:numPr>
                <w:ilvl w:val="0"/>
                <w:numId w:val="1"/>
              </w:numPr>
              <w:rPr>
                <w:rFonts w:ascii="標楷體" w:eastAsia="標楷體" w:hAnsi="標楷體"/>
              </w:rPr>
            </w:pPr>
            <w:r>
              <w:rPr>
                <w:rFonts w:ascii="標楷體" w:eastAsia="標楷體" w:hAnsi="標楷體" w:hint="eastAsia"/>
              </w:rPr>
              <w:t>學校健康中心校護工作資歷完整且具專業。</w:t>
            </w:r>
          </w:p>
          <w:p w:rsidR="0024606F" w:rsidRDefault="0024606F" w:rsidP="00BF6362">
            <w:pPr>
              <w:numPr>
                <w:ilvl w:val="0"/>
                <w:numId w:val="1"/>
              </w:numPr>
              <w:rPr>
                <w:rFonts w:ascii="標楷體" w:eastAsia="標楷體" w:hAnsi="標楷體"/>
              </w:rPr>
            </w:pPr>
            <w:r>
              <w:rPr>
                <w:rFonts w:ascii="標楷體" w:eastAsia="標楷體" w:hAnsi="標楷體" w:hint="eastAsia"/>
              </w:rPr>
              <w:t>學校導師配合度高。</w:t>
            </w:r>
          </w:p>
          <w:p w:rsidR="0024606F" w:rsidRDefault="0024606F" w:rsidP="00BF6362">
            <w:pPr>
              <w:numPr>
                <w:ilvl w:val="0"/>
                <w:numId w:val="1"/>
              </w:numPr>
              <w:rPr>
                <w:rFonts w:ascii="標楷體" w:eastAsia="標楷體" w:hAnsi="標楷體"/>
              </w:rPr>
            </w:pPr>
            <w:r>
              <w:rPr>
                <w:rFonts w:ascii="標楷體" w:eastAsia="標楷體" w:hAnsi="標楷體" w:hint="eastAsia"/>
              </w:rPr>
              <w:t>親師座談會家長積極參與。</w:t>
            </w:r>
          </w:p>
          <w:p w:rsidR="0024606F" w:rsidRDefault="0024606F" w:rsidP="00BF6362">
            <w:pPr>
              <w:numPr>
                <w:ilvl w:val="0"/>
                <w:numId w:val="1"/>
              </w:numPr>
              <w:rPr>
                <w:rFonts w:ascii="標楷體" w:eastAsia="標楷體" w:hAnsi="標楷體"/>
              </w:rPr>
            </w:pPr>
            <w:r>
              <w:rPr>
                <w:rFonts w:ascii="標楷體" w:eastAsia="標楷體" w:hAnsi="標楷體" w:hint="eastAsia"/>
              </w:rPr>
              <w:t>目前學生吸菸比例極低。</w:t>
            </w:r>
          </w:p>
        </w:tc>
        <w:tc>
          <w:tcPr>
            <w:tcW w:w="2340" w:type="dxa"/>
          </w:tcPr>
          <w:p w:rsidR="0024606F" w:rsidRDefault="0024606F" w:rsidP="00BF6362">
            <w:pPr>
              <w:numPr>
                <w:ilvl w:val="0"/>
                <w:numId w:val="2"/>
              </w:numPr>
              <w:rPr>
                <w:rFonts w:ascii="標楷體" w:eastAsia="標楷體" w:hAnsi="標楷體"/>
              </w:rPr>
            </w:pPr>
            <w:r>
              <w:rPr>
                <w:rFonts w:ascii="標楷體" w:eastAsia="標楷體" w:hAnsi="標楷體" w:hint="eastAsia"/>
              </w:rPr>
              <w:t>教師人力有限，工作負荷相對提高。</w:t>
            </w:r>
          </w:p>
          <w:p w:rsidR="0024606F" w:rsidRDefault="0024606F" w:rsidP="00BF6362">
            <w:pPr>
              <w:numPr>
                <w:ilvl w:val="0"/>
                <w:numId w:val="2"/>
              </w:numPr>
              <w:rPr>
                <w:rFonts w:ascii="標楷體" w:eastAsia="標楷體" w:hAnsi="標楷體"/>
              </w:rPr>
            </w:pPr>
            <w:r>
              <w:rPr>
                <w:rFonts w:ascii="標楷體" w:eastAsia="標楷體" w:hAnsi="標楷體" w:hint="eastAsia"/>
              </w:rPr>
              <w:t>部分家長社經地位較低，在菸害防制的認知上相對缺乏。</w:t>
            </w:r>
          </w:p>
          <w:p w:rsidR="0024606F" w:rsidRDefault="0024606F" w:rsidP="00BF6362">
            <w:pPr>
              <w:rPr>
                <w:rFonts w:ascii="標楷體" w:eastAsia="標楷體" w:hAnsi="標楷體"/>
              </w:rPr>
            </w:pPr>
          </w:p>
        </w:tc>
        <w:tc>
          <w:tcPr>
            <w:tcW w:w="2340" w:type="dxa"/>
          </w:tcPr>
          <w:p w:rsidR="0024606F" w:rsidRDefault="0024606F" w:rsidP="00BF6362">
            <w:pPr>
              <w:numPr>
                <w:ilvl w:val="0"/>
                <w:numId w:val="3"/>
              </w:numPr>
              <w:rPr>
                <w:rFonts w:ascii="標楷體" w:eastAsia="標楷體" w:hAnsi="標楷體"/>
              </w:rPr>
            </w:pPr>
            <w:r>
              <w:rPr>
                <w:rFonts w:ascii="標楷體" w:eastAsia="標楷體" w:hAnsi="標楷體" w:hint="eastAsia"/>
              </w:rPr>
              <w:t>學校行政團隊年輕有活力，各處室協調配合度高。</w:t>
            </w:r>
          </w:p>
          <w:p w:rsidR="0024606F" w:rsidRDefault="0024606F" w:rsidP="00BF6362">
            <w:pPr>
              <w:numPr>
                <w:ilvl w:val="0"/>
                <w:numId w:val="3"/>
              </w:numPr>
              <w:rPr>
                <w:rFonts w:ascii="標楷體" w:eastAsia="標楷體" w:hAnsi="標楷體"/>
              </w:rPr>
            </w:pPr>
            <w:r>
              <w:rPr>
                <w:rFonts w:ascii="標楷體" w:eastAsia="標楷體" w:hAnsi="標楷體" w:hint="eastAsia"/>
              </w:rPr>
              <w:t>學校教師配合班會時間宣導。</w:t>
            </w:r>
          </w:p>
          <w:p w:rsidR="0024606F" w:rsidRDefault="0024606F" w:rsidP="00BF6362">
            <w:pPr>
              <w:numPr>
                <w:ilvl w:val="0"/>
                <w:numId w:val="3"/>
              </w:numPr>
              <w:rPr>
                <w:rFonts w:ascii="標楷體" w:eastAsia="標楷體" w:hAnsi="標楷體"/>
              </w:rPr>
            </w:pPr>
            <w:r>
              <w:rPr>
                <w:rFonts w:ascii="標楷體" w:eastAsia="標楷體" w:hAnsi="標楷體" w:hint="eastAsia"/>
              </w:rPr>
              <w:t>健康教育教材結合網路與影音媒體，內容創新，學生接受度佳。</w:t>
            </w:r>
          </w:p>
        </w:tc>
        <w:tc>
          <w:tcPr>
            <w:tcW w:w="2340" w:type="dxa"/>
          </w:tcPr>
          <w:p w:rsidR="0024606F" w:rsidRDefault="0024606F" w:rsidP="00BF6362">
            <w:pPr>
              <w:numPr>
                <w:ilvl w:val="0"/>
                <w:numId w:val="4"/>
              </w:numPr>
              <w:rPr>
                <w:rFonts w:ascii="標楷體" w:eastAsia="標楷體" w:hAnsi="標楷體"/>
              </w:rPr>
            </w:pPr>
            <w:r>
              <w:rPr>
                <w:rFonts w:ascii="標楷體" w:eastAsia="標楷體" w:hAnsi="標楷體" w:hint="eastAsia"/>
              </w:rPr>
              <w:t>社區文化背景老舊傳統，非一朝一夕可改變社區居民菸害防制觀念。</w:t>
            </w:r>
          </w:p>
          <w:p w:rsidR="0024606F" w:rsidRDefault="0024606F" w:rsidP="00BF6362">
            <w:pPr>
              <w:numPr>
                <w:ilvl w:val="0"/>
                <w:numId w:val="4"/>
              </w:numPr>
              <w:rPr>
                <w:rFonts w:ascii="標楷體" w:eastAsia="標楷體" w:hAnsi="標楷體"/>
              </w:rPr>
            </w:pPr>
            <w:r>
              <w:rPr>
                <w:rFonts w:ascii="標楷體" w:eastAsia="標楷體" w:hAnsi="標楷體" w:hint="eastAsia"/>
              </w:rPr>
              <w:t>附近學校及網咖林立，易形成同儕學習及次文化影響，染上惡習。</w:t>
            </w:r>
          </w:p>
          <w:p w:rsidR="0024606F" w:rsidRDefault="0024606F" w:rsidP="00BF6362">
            <w:pPr>
              <w:rPr>
                <w:rFonts w:ascii="標楷體" w:eastAsia="標楷體" w:hAnsi="標楷體"/>
              </w:rPr>
            </w:pPr>
          </w:p>
        </w:tc>
      </w:tr>
    </w:tbl>
    <w:p w:rsidR="0024606F" w:rsidRDefault="0024606F" w:rsidP="0024606F">
      <w:pPr>
        <w:rPr>
          <w:rFonts w:ascii="標楷體" w:eastAsia="標楷體" w:hAnsi="標楷體"/>
        </w:rPr>
      </w:pPr>
    </w:p>
    <w:p w:rsidR="0024606F" w:rsidRDefault="0024606F" w:rsidP="0024606F">
      <w:pPr>
        <w:rPr>
          <w:rFonts w:ascii="標楷體" w:eastAsia="標楷體" w:hAnsi="標楷體"/>
          <w:sz w:val="28"/>
          <w:szCs w:val="28"/>
        </w:rPr>
      </w:pPr>
      <w:r>
        <w:rPr>
          <w:rFonts w:ascii="標楷體" w:eastAsia="標楷體" w:hAnsi="標楷體" w:hint="eastAsia"/>
          <w:sz w:val="28"/>
          <w:szCs w:val="28"/>
        </w:rPr>
        <w:t>三、計畫內容</w:t>
      </w:r>
    </w:p>
    <w:p w:rsidR="0024606F" w:rsidRDefault="0024606F" w:rsidP="0024606F">
      <w:pPr>
        <w:ind w:firstLineChars="200" w:firstLine="480"/>
        <w:rPr>
          <w:rFonts w:ascii="標楷體" w:eastAsia="標楷體" w:hAnsi="標楷體"/>
        </w:rPr>
      </w:pPr>
      <w:r>
        <w:rPr>
          <w:rFonts w:ascii="標楷體" w:eastAsia="標楷體" w:hAnsi="標楷體" w:hint="eastAsia"/>
        </w:rPr>
        <w:t>(一)第一階段：強化組織，確立目標</w:t>
      </w:r>
    </w:p>
    <w:p w:rsidR="0024606F" w:rsidRDefault="0024606F" w:rsidP="0024606F">
      <w:pPr>
        <w:ind w:firstLineChars="400" w:firstLine="960"/>
        <w:rPr>
          <w:rFonts w:ascii="標楷體" w:eastAsia="標楷體" w:hAnsi="標楷體"/>
        </w:rPr>
      </w:pPr>
      <w:r>
        <w:rPr>
          <w:rFonts w:ascii="標楷體" w:eastAsia="標楷體" w:hAnsi="標楷體" w:hint="eastAsia"/>
        </w:rPr>
        <w:t>1、成立健康促進推動小組</w:t>
      </w:r>
    </w:p>
    <w:p w:rsidR="0024606F" w:rsidRDefault="0024606F" w:rsidP="0024606F">
      <w:pPr>
        <w:ind w:left="960" w:hangingChars="400" w:hanging="960"/>
        <w:rPr>
          <w:rFonts w:ascii="標楷體" w:eastAsia="標楷體" w:hAnsi="標楷體"/>
        </w:rPr>
      </w:pPr>
      <w:r>
        <w:rPr>
          <w:rFonts w:ascii="標楷體" w:eastAsia="標楷體" w:hAnsi="標楷體" w:hint="eastAsia"/>
        </w:rPr>
        <w:t xml:space="preserve">           在學校衛生委員會組織下設立學校健康促進推動小組，成立健康促進工作團隊，由校長擔任計畫主持人，其他成員包括處室主任、相關領域召集人、家長會代表及學生代表等人。</w:t>
      </w:r>
    </w:p>
    <w:p w:rsidR="0024606F" w:rsidRDefault="0024606F" w:rsidP="0024606F">
      <w:pPr>
        <w:ind w:firstLineChars="400" w:firstLine="960"/>
        <w:rPr>
          <w:rFonts w:ascii="標楷體" w:eastAsia="標楷體" w:hAnsi="標楷體"/>
        </w:rPr>
      </w:pPr>
      <w:r>
        <w:rPr>
          <w:rFonts w:ascii="標楷體" w:eastAsia="標楷體" w:hAnsi="標楷體" w:hint="eastAsia"/>
        </w:rPr>
        <w:t>2、現況分析及需求評估</w:t>
      </w:r>
    </w:p>
    <w:p w:rsidR="0024606F" w:rsidRDefault="0024606F" w:rsidP="0024606F">
      <w:pPr>
        <w:ind w:left="960" w:hangingChars="400" w:hanging="960"/>
        <w:rPr>
          <w:rFonts w:ascii="標楷體" w:eastAsia="標楷體" w:hAnsi="標楷體"/>
        </w:rPr>
      </w:pPr>
      <w:r>
        <w:rPr>
          <w:rFonts w:ascii="標楷體" w:eastAsia="標楷體" w:hAnsi="標楷體" w:hint="eastAsia"/>
        </w:rPr>
        <w:t xml:space="preserve">           分析近幾年學生健康檢查數據，並透過問卷調查及其他測驗方式，瞭解目前全體師生身心狀況。查證相關文獻資料針對本校特有情況加以分析並尋求評估。</w:t>
      </w:r>
    </w:p>
    <w:p w:rsidR="0024606F" w:rsidRDefault="0024606F" w:rsidP="0024606F">
      <w:pPr>
        <w:ind w:firstLineChars="200" w:firstLine="480"/>
        <w:rPr>
          <w:rFonts w:ascii="標楷體" w:eastAsia="標楷體" w:hAnsi="標楷體"/>
        </w:rPr>
      </w:pPr>
      <w:r>
        <w:rPr>
          <w:rFonts w:ascii="標楷體" w:eastAsia="標楷體" w:hAnsi="標楷體" w:hint="eastAsia"/>
        </w:rPr>
        <w:t>(二)第二階段：發展策略，行動研究</w:t>
      </w:r>
    </w:p>
    <w:p w:rsidR="0024606F" w:rsidRDefault="0024606F" w:rsidP="0024606F">
      <w:pPr>
        <w:ind w:left="480" w:hangingChars="200" w:hanging="480"/>
        <w:rPr>
          <w:rFonts w:ascii="標楷體" w:eastAsia="標楷體" w:hAnsi="標楷體"/>
        </w:rPr>
      </w:pPr>
      <w:r>
        <w:rPr>
          <w:rFonts w:ascii="標楷體" w:eastAsia="標楷體" w:hAnsi="標楷體" w:hint="eastAsia"/>
        </w:rPr>
        <w:t xml:space="preserve">        行動方案包括1、學校衛生政策。2、健康教育課程。3、健康服務。4、學校物質環境。5、學校精神環境。6、學校社區環境等六個面向。運用的策略包含課程融入、活動介入、社區參與等方式，增進全體師生健康知識、態度及技能，實踐健康的行為，建立良好的生活習慣。</w:t>
      </w:r>
    </w:p>
    <w:p w:rsidR="0024606F" w:rsidRDefault="0024606F" w:rsidP="0024606F">
      <w:pPr>
        <w:ind w:firstLineChars="200" w:firstLine="480"/>
        <w:rPr>
          <w:rFonts w:ascii="標楷體" w:eastAsia="標楷體" w:hAnsi="標楷體"/>
        </w:rPr>
      </w:pPr>
      <w:r>
        <w:rPr>
          <w:rFonts w:ascii="標楷體" w:eastAsia="標楷體" w:hAnsi="標楷體" w:hint="eastAsia"/>
        </w:rPr>
        <w:t>(三)第三階段：彙整資料，展現成果</w:t>
      </w:r>
    </w:p>
    <w:p w:rsidR="0024606F" w:rsidRDefault="0024606F" w:rsidP="0024606F">
      <w:pPr>
        <w:ind w:left="480" w:hangingChars="200" w:hanging="480"/>
        <w:rPr>
          <w:rFonts w:ascii="標楷體" w:eastAsia="標楷體" w:hAnsi="標楷體"/>
        </w:rPr>
      </w:pPr>
      <w:r>
        <w:rPr>
          <w:rFonts w:ascii="標楷體" w:eastAsia="標楷體" w:hAnsi="標楷體" w:hint="eastAsia"/>
        </w:rPr>
        <w:t xml:space="preserve">        根據所擬定的計畫，推行各項工作，同時不斷進行評估，以適時修正計畫，來達成整體健康促進的成效。如下表所示：</w:t>
      </w:r>
    </w:p>
    <w:p w:rsidR="0024606F" w:rsidRDefault="0024606F" w:rsidP="0024606F">
      <w:pPr>
        <w:rPr>
          <w:rFonts w:ascii="標楷體" w:eastAsia="標楷體" w:hAnsi="標楷體"/>
        </w:rPr>
      </w:pP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0"/>
        <w:gridCol w:w="3600"/>
        <w:gridCol w:w="1800"/>
        <w:gridCol w:w="1260"/>
        <w:gridCol w:w="1260"/>
      </w:tblGrid>
      <w:tr w:rsidR="0024606F" w:rsidTr="00BF6362">
        <w:trPr>
          <w:trHeight w:val="540"/>
        </w:trPr>
        <w:tc>
          <w:tcPr>
            <w:tcW w:w="1800" w:type="dxa"/>
            <w:vAlign w:val="center"/>
          </w:tcPr>
          <w:p w:rsidR="0024606F" w:rsidRDefault="0024606F" w:rsidP="00BF6362">
            <w:pPr>
              <w:jc w:val="center"/>
              <w:rPr>
                <w:rFonts w:ascii="標楷體" w:eastAsia="標楷體" w:hAnsi="標楷體"/>
              </w:rPr>
            </w:pPr>
            <w:r>
              <w:rPr>
                <w:rFonts w:ascii="標楷體" w:eastAsia="標楷體" w:hAnsi="標楷體" w:hint="eastAsia"/>
              </w:rPr>
              <w:t>實施綱要</w:t>
            </w:r>
          </w:p>
        </w:tc>
        <w:tc>
          <w:tcPr>
            <w:tcW w:w="36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具體實施內容</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主辦單位</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協辦單位</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工作期程</w:t>
            </w:r>
          </w:p>
        </w:tc>
      </w:tr>
      <w:tr w:rsidR="0024606F" w:rsidTr="00BF6362">
        <w:trPr>
          <w:cantSplit/>
          <w:trHeight w:val="540"/>
        </w:trPr>
        <w:tc>
          <w:tcPr>
            <w:tcW w:w="1800" w:type="dxa"/>
            <w:vAlign w:val="center"/>
          </w:tcPr>
          <w:p w:rsidR="0024606F" w:rsidRDefault="0024606F" w:rsidP="00BF6362">
            <w:pPr>
              <w:jc w:val="center"/>
              <w:rPr>
                <w:rFonts w:ascii="標楷體" w:eastAsia="標楷體" w:hAnsi="標楷體"/>
              </w:rPr>
            </w:pPr>
            <w:r>
              <w:rPr>
                <w:rFonts w:ascii="標楷體" w:eastAsia="標楷體" w:hAnsi="標楷體" w:hint="eastAsia"/>
              </w:rPr>
              <w:t>一、學校衛生政策</w:t>
            </w:r>
          </w:p>
        </w:tc>
        <w:tc>
          <w:tcPr>
            <w:tcW w:w="3600" w:type="dxa"/>
            <w:vAlign w:val="center"/>
          </w:tcPr>
          <w:p w:rsidR="0024606F" w:rsidRDefault="0024606F" w:rsidP="00BF6362">
            <w:pPr>
              <w:widowControl/>
              <w:jc w:val="both"/>
              <w:rPr>
                <w:rFonts w:ascii="標楷體" w:eastAsia="標楷體" w:hAnsi="標楷體"/>
              </w:rPr>
            </w:pPr>
            <w:r>
              <w:rPr>
                <w:rFonts w:ascii="標楷體" w:eastAsia="標楷體" w:hAnsi="標楷體" w:hint="eastAsia"/>
              </w:rPr>
              <w:t>1、成立健康促進工作團隊</w:t>
            </w:r>
          </w:p>
        </w:tc>
        <w:tc>
          <w:tcPr>
            <w:tcW w:w="1800" w:type="dxa"/>
            <w:vAlign w:val="center"/>
          </w:tcPr>
          <w:p w:rsidR="0024606F" w:rsidRDefault="0024606F" w:rsidP="00916684">
            <w:pPr>
              <w:widowControl/>
              <w:jc w:val="center"/>
              <w:rPr>
                <w:rFonts w:ascii="標楷體" w:eastAsia="標楷體" w:hAnsi="標楷體"/>
              </w:rPr>
            </w:pPr>
            <w:r>
              <w:rPr>
                <w:rFonts w:ascii="標楷體" w:eastAsia="標楷體" w:hAnsi="標楷體" w:hint="eastAsia"/>
              </w:rPr>
              <w:t>校長</w:t>
            </w:r>
            <w:r w:rsidR="00916684">
              <w:rPr>
                <w:rFonts w:ascii="標楷體" w:eastAsia="標楷體" w:hAnsi="標楷體" w:hint="eastAsia"/>
                <w:szCs w:val="26"/>
              </w:rPr>
              <w:t>蘇佐璽</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處室主任</w:t>
            </w:r>
          </w:p>
        </w:tc>
        <w:tc>
          <w:tcPr>
            <w:tcW w:w="1260" w:type="dxa"/>
            <w:vAlign w:val="center"/>
          </w:tcPr>
          <w:p w:rsidR="0024606F" w:rsidRDefault="0024606F" w:rsidP="00F40A05">
            <w:pPr>
              <w:widowControl/>
              <w:jc w:val="center"/>
              <w:rPr>
                <w:rFonts w:ascii="標楷體" w:eastAsia="標楷體" w:hAnsi="標楷體"/>
              </w:rPr>
            </w:pPr>
            <w:r>
              <w:rPr>
                <w:rFonts w:ascii="標楷體" w:eastAsia="標楷體" w:hAnsi="標楷體" w:hint="eastAsia"/>
              </w:rPr>
              <w:t>10</w:t>
            </w:r>
            <w:r w:rsidR="0005570E">
              <w:rPr>
                <w:rFonts w:ascii="標楷體" w:eastAsia="標楷體" w:hAnsi="標楷體" w:hint="eastAsia"/>
              </w:rPr>
              <w:t>6</w:t>
            </w:r>
            <w:r>
              <w:rPr>
                <w:rFonts w:ascii="標楷體" w:eastAsia="標楷體" w:hAnsi="標楷體" w:hint="eastAsia"/>
              </w:rPr>
              <w:t>.09</w:t>
            </w:r>
          </w:p>
        </w:tc>
      </w:tr>
      <w:tr w:rsidR="0024606F" w:rsidTr="00BF6362">
        <w:trPr>
          <w:cantSplit/>
          <w:trHeight w:val="540"/>
        </w:trPr>
        <w:tc>
          <w:tcPr>
            <w:tcW w:w="1800" w:type="dxa"/>
            <w:vMerge w:val="restart"/>
            <w:vAlign w:val="center"/>
          </w:tcPr>
          <w:p w:rsidR="0024606F" w:rsidRDefault="0024606F" w:rsidP="00BF6362">
            <w:pPr>
              <w:jc w:val="center"/>
              <w:rPr>
                <w:rFonts w:ascii="標楷體" w:eastAsia="標楷體" w:hAnsi="標楷體"/>
              </w:rPr>
            </w:pPr>
            <w:r>
              <w:rPr>
                <w:rFonts w:ascii="標楷體" w:eastAsia="標楷體" w:hAnsi="標楷體" w:hint="eastAsia"/>
              </w:rPr>
              <w:lastRenderedPageBreak/>
              <w:t>二、健康促進教學課程及活動</w:t>
            </w: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1、課程教學融入菸害防制議題</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教務處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學務處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31" w:hangingChars="138" w:hanging="331"/>
              <w:jc w:val="both"/>
              <w:rPr>
                <w:rFonts w:ascii="標楷體" w:eastAsia="標楷體" w:hAnsi="標楷體"/>
              </w:rPr>
            </w:pPr>
            <w:r>
              <w:rPr>
                <w:rFonts w:ascii="標楷體" w:eastAsia="標楷體" w:hAnsi="標楷體" w:hint="eastAsia"/>
              </w:rPr>
              <w:t>2、親職教育日強化對社區、家長菸害防治宣導</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學務處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學務處人員</w:t>
            </w:r>
          </w:p>
        </w:tc>
        <w:tc>
          <w:tcPr>
            <w:tcW w:w="1260" w:type="dxa"/>
            <w:vAlign w:val="center"/>
          </w:tcPr>
          <w:p w:rsidR="0024606F" w:rsidRDefault="000C339C" w:rsidP="0005570E">
            <w:pPr>
              <w:widowControl/>
              <w:jc w:val="center"/>
              <w:rPr>
                <w:rFonts w:ascii="標楷體" w:eastAsia="標楷體" w:hAnsi="標楷體"/>
              </w:rPr>
            </w:pPr>
            <w:r>
              <w:rPr>
                <w:rFonts w:ascii="標楷體" w:eastAsia="標楷體" w:hAnsi="標楷體" w:hint="eastAsia"/>
              </w:rPr>
              <w:t>10</w:t>
            </w:r>
            <w:r w:rsidR="0005570E">
              <w:rPr>
                <w:rFonts w:ascii="標楷體" w:eastAsia="標楷體" w:hAnsi="標楷體" w:hint="eastAsia"/>
              </w:rPr>
              <w:t>6</w:t>
            </w:r>
            <w:r w:rsidR="0024606F">
              <w:rPr>
                <w:rFonts w:ascii="標楷體" w:eastAsia="標楷體" w:hAnsi="標楷體" w:hint="eastAsia"/>
              </w:rPr>
              <w:t>.09</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3、配合班週會進行社區菸害防制宣導</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學務處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學務處人員</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4、配合學校活動辦理菸害防制相關展覽</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學務處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學務處人員</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5、拍攝菸害防治教材並融入相關課程中</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健康教育教師</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學務處人員</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restart"/>
            <w:vAlign w:val="center"/>
          </w:tcPr>
          <w:p w:rsidR="0024606F" w:rsidRDefault="0024606F" w:rsidP="00BF6362">
            <w:pPr>
              <w:jc w:val="center"/>
              <w:rPr>
                <w:rFonts w:ascii="標楷體" w:eastAsia="標楷體" w:hAnsi="標楷體"/>
              </w:rPr>
            </w:pPr>
            <w:r>
              <w:rPr>
                <w:rFonts w:ascii="標楷體" w:eastAsia="標楷體" w:hAnsi="標楷體" w:hint="eastAsia"/>
              </w:rPr>
              <w:t>三、健康服務</w:t>
            </w: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1、抽樣調查學校吸菸師生人數，鼓勵參加戒菸課程</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學務處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各班導師</w:t>
            </w:r>
          </w:p>
        </w:tc>
        <w:tc>
          <w:tcPr>
            <w:tcW w:w="1260" w:type="dxa"/>
            <w:vAlign w:val="center"/>
          </w:tcPr>
          <w:p w:rsidR="0024606F" w:rsidRDefault="000C339C" w:rsidP="0005570E">
            <w:pPr>
              <w:widowControl/>
              <w:jc w:val="center"/>
              <w:rPr>
                <w:rFonts w:ascii="標楷體" w:eastAsia="標楷體" w:hAnsi="標楷體"/>
              </w:rPr>
            </w:pPr>
            <w:r>
              <w:rPr>
                <w:rFonts w:ascii="標楷體" w:eastAsia="標楷體" w:hAnsi="標楷體" w:hint="eastAsia"/>
              </w:rPr>
              <w:t>10</w:t>
            </w:r>
            <w:r w:rsidR="0005570E">
              <w:rPr>
                <w:rFonts w:ascii="標楷體" w:eastAsia="標楷體" w:hAnsi="標楷體" w:hint="eastAsia"/>
              </w:rPr>
              <w:t>6</w:t>
            </w:r>
            <w:r w:rsidR="0024606F">
              <w:rPr>
                <w:rFonts w:ascii="標楷體" w:eastAsia="標楷體" w:hAnsi="標楷體" w:hint="eastAsia"/>
              </w:rPr>
              <w:t>.10</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2、抽樣調查願意進行菸害防制之家長提供相關資訊，輔導菸害防制行為</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學務處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全體教師</w:t>
            </w:r>
          </w:p>
        </w:tc>
        <w:tc>
          <w:tcPr>
            <w:tcW w:w="1260" w:type="dxa"/>
            <w:vAlign w:val="center"/>
          </w:tcPr>
          <w:p w:rsidR="0024606F" w:rsidRDefault="000C339C" w:rsidP="0005570E">
            <w:pPr>
              <w:widowControl/>
              <w:jc w:val="center"/>
              <w:rPr>
                <w:rFonts w:ascii="標楷體" w:eastAsia="標楷體" w:hAnsi="標楷體"/>
              </w:rPr>
            </w:pPr>
            <w:r>
              <w:rPr>
                <w:rFonts w:ascii="標楷體" w:eastAsia="標楷體" w:hAnsi="標楷體" w:hint="eastAsia"/>
              </w:rPr>
              <w:t>10</w:t>
            </w:r>
            <w:r w:rsidR="0005570E">
              <w:rPr>
                <w:rFonts w:ascii="標楷體" w:eastAsia="標楷體" w:hAnsi="標楷體" w:hint="eastAsia"/>
              </w:rPr>
              <w:t>6</w:t>
            </w:r>
            <w:r w:rsidR="0024606F">
              <w:rPr>
                <w:rFonts w:ascii="標楷體" w:eastAsia="標楷體" w:hAnsi="標楷體" w:hint="eastAsia"/>
              </w:rPr>
              <w:t>.10</w:t>
            </w:r>
          </w:p>
        </w:tc>
      </w:tr>
      <w:tr w:rsidR="0024606F" w:rsidTr="00BF6362">
        <w:trPr>
          <w:cantSplit/>
          <w:trHeight w:val="540"/>
        </w:trPr>
        <w:tc>
          <w:tcPr>
            <w:tcW w:w="1800" w:type="dxa"/>
            <w:vMerge w:val="restart"/>
            <w:vAlign w:val="center"/>
          </w:tcPr>
          <w:p w:rsidR="0024606F" w:rsidRDefault="0024606F" w:rsidP="00BF6362">
            <w:pPr>
              <w:jc w:val="center"/>
              <w:rPr>
                <w:rFonts w:ascii="標楷體" w:eastAsia="標楷體" w:hAnsi="標楷體"/>
              </w:rPr>
            </w:pPr>
            <w:r>
              <w:rPr>
                <w:rFonts w:ascii="標楷體" w:eastAsia="標楷體" w:hAnsi="標楷體" w:hint="eastAsia"/>
              </w:rPr>
              <w:t xml:space="preserve">  四、學校物質環境</w:t>
            </w: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1、設立菸害防制衛生保健櫥窗</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學務處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健康中心</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2、校園張貼菸害防制海報標語</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學務處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健康中心</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3、健康中心提供相關健康資訊</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校護徐文質</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工讀生</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C74B05" w:rsidTr="00B57341">
        <w:trPr>
          <w:cantSplit/>
          <w:trHeight w:val="1090"/>
        </w:trPr>
        <w:tc>
          <w:tcPr>
            <w:tcW w:w="1800" w:type="dxa"/>
            <w:vAlign w:val="center"/>
          </w:tcPr>
          <w:p w:rsidR="00C74B05" w:rsidRDefault="00C74B05" w:rsidP="00BF6362">
            <w:pPr>
              <w:jc w:val="center"/>
              <w:rPr>
                <w:rFonts w:ascii="標楷體" w:eastAsia="標楷體" w:hAnsi="標楷體"/>
              </w:rPr>
            </w:pPr>
            <w:r>
              <w:rPr>
                <w:rFonts w:ascii="標楷體" w:eastAsia="標楷體" w:hAnsi="標楷體" w:hint="eastAsia"/>
              </w:rPr>
              <w:t>五、學校精神環境</w:t>
            </w:r>
          </w:p>
        </w:tc>
        <w:tc>
          <w:tcPr>
            <w:tcW w:w="3600" w:type="dxa"/>
            <w:vAlign w:val="center"/>
          </w:tcPr>
          <w:p w:rsidR="00C74B05" w:rsidRDefault="00C74B05" w:rsidP="00BF6362">
            <w:pPr>
              <w:ind w:left="360" w:hangingChars="150" w:hanging="360"/>
              <w:jc w:val="both"/>
              <w:rPr>
                <w:rFonts w:ascii="標楷體" w:eastAsia="標楷體" w:hAnsi="標楷體"/>
              </w:rPr>
            </w:pPr>
            <w:r>
              <w:rPr>
                <w:rFonts w:ascii="標楷體" w:eastAsia="標楷體" w:hAnsi="標楷體" w:hint="eastAsia"/>
              </w:rPr>
              <w:t>1、利用親職座談日推廣菸害防制推廣活動</w:t>
            </w:r>
          </w:p>
        </w:tc>
        <w:tc>
          <w:tcPr>
            <w:tcW w:w="1800" w:type="dxa"/>
            <w:vAlign w:val="center"/>
          </w:tcPr>
          <w:p w:rsidR="00C74B05" w:rsidRDefault="00C74B05" w:rsidP="00BF6362">
            <w:pPr>
              <w:jc w:val="center"/>
              <w:rPr>
                <w:rFonts w:ascii="標楷體" w:eastAsia="標楷體" w:hAnsi="標楷體"/>
              </w:rPr>
            </w:pPr>
            <w:r>
              <w:rPr>
                <w:rFonts w:ascii="標楷體" w:eastAsia="標楷體" w:hAnsi="標楷體" w:hint="eastAsia"/>
              </w:rPr>
              <w:t>學務處</w:t>
            </w:r>
          </w:p>
        </w:tc>
        <w:tc>
          <w:tcPr>
            <w:tcW w:w="1260" w:type="dxa"/>
            <w:vAlign w:val="center"/>
          </w:tcPr>
          <w:p w:rsidR="00C74B05" w:rsidRDefault="00C74B05" w:rsidP="00BF6362">
            <w:pPr>
              <w:jc w:val="center"/>
              <w:rPr>
                <w:rFonts w:ascii="標楷體" w:eastAsia="標楷體" w:hAnsi="標楷體"/>
              </w:rPr>
            </w:pPr>
            <w:r>
              <w:rPr>
                <w:rFonts w:ascii="標楷體" w:eastAsia="標楷體" w:hAnsi="標楷體" w:hint="eastAsia"/>
              </w:rPr>
              <w:t>校護人員</w:t>
            </w:r>
          </w:p>
        </w:tc>
        <w:tc>
          <w:tcPr>
            <w:tcW w:w="1260" w:type="dxa"/>
            <w:vAlign w:val="center"/>
          </w:tcPr>
          <w:p w:rsidR="00C74B05" w:rsidRDefault="000C339C" w:rsidP="0005570E">
            <w:pPr>
              <w:jc w:val="center"/>
              <w:rPr>
                <w:rFonts w:ascii="標楷體" w:eastAsia="標楷體" w:hAnsi="標楷體"/>
              </w:rPr>
            </w:pPr>
            <w:r>
              <w:rPr>
                <w:rFonts w:ascii="標楷體" w:eastAsia="標楷體" w:hAnsi="標楷體" w:hint="eastAsia"/>
              </w:rPr>
              <w:t>10</w:t>
            </w:r>
            <w:r w:rsidR="0005570E">
              <w:rPr>
                <w:rFonts w:ascii="標楷體" w:eastAsia="標楷體" w:hAnsi="標楷體" w:hint="eastAsia"/>
              </w:rPr>
              <w:t>6</w:t>
            </w:r>
            <w:r w:rsidR="00C74B05">
              <w:rPr>
                <w:rFonts w:ascii="標楷體" w:eastAsia="標楷體" w:hAnsi="標楷體" w:hint="eastAsia"/>
              </w:rPr>
              <w:t>.09</w:t>
            </w:r>
          </w:p>
        </w:tc>
      </w:tr>
      <w:tr w:rsidR="0024606F" w:rsidTr="00BF6362">
        <w:trPr>
          <w:cantSplit/>
          <w:trHeight w:val="540"/>
        </w:trPr>
        <w:tc>
          <w:tcPr>
            <w:tcW w:w="1800" w:type="dxa"/>
            <w:vMerge w:val="restart"/>
            <w:vAlign w:val="center"/>
          </w:tcPr>
          <w:p w:rsidR="0024606F" w:rsidRDefault="0024606F" w:rsidP="00BF6362">
            <w:pPr>
              <w:jc w:val="center"/>
              <w:rPr>
                <w:rFonts w:ascii="標楷體" w:eastAsia="標楷體" w:hAnsi="標楷體"/>
              </w:rPr>
            </w:pPr>
            <w:r>
              <w:rPr>
                <w:rFonts w:ascii="標楷體" w:eastAsia="標楷體" w:hAnsi="標楷體" w:hint="eastAsia"/>
              </w:rPr>
              <w:t>六、學校-社區關係</w:t>
            </w: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1、於心橋或文昌人校刊設立菸害防制專欄</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輔導處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資料組</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2、拜訪社區商店，共同加入菸害防制行列</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學務處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學務處人員</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bl>
    <w:p w:rsidR="0024606F" w:rsidRDefault="0024606F" w:rsidP="0024606F">
      <w:pPr>
        <w:rPr>
          <w:rFonts w:ascii="標楷體" w:eastAsia="標楷體" w:hAnsi="標楷體"/>
          <w:sz w:val="28"/>
          <w:szCs w:val="28"/>
        </w:rPr>
      </w:pPr>
    </w:p>
    <w:p w:rsidR="0024606F" w:rsidRDefault="0024606F" w:rsidP="0024606F">
      <w:pPr>
        <w:rPr>
          <w:rFonts w:ascii="標楷體" w:eastAsia="標楷體" w:hAnsi="標楷體"/>
          <w:sz w:val="28"/>
          <w:szCs w:val="28"/>
        </w:rPr>
      </w:pPr>
      <w:r>
        <w:rPr>
          <w:rFonts w:ascii="標楷體" w:eastAsia="標楷體" w:hAnsi="標楷體" w:hint="eastAsia"/>
          <w:sz w:val="28"/>
          <w:szCs w:val="28"/>
        </w:rPr>
        <w:t>四、計畫預期成效</w:t>
      </w:r>
    </w:p>
    <w:p w:rsidR="0024606F" w:rsidRDefault="0024606F" w:rsidP="0024606F">
      <w:pPr>
        <w:numPr>
          <w:ilvl w:val="0"/>
          <w:numId w:val="25"/>
        </w:numPr>
        <w:rPr>
          <w:rFonts w:ascii="標楷體" w:eastAsia="標楷體" w:hAnsi="標楷體"/>
        </w:rPr>
      </w:pPr>
      <w:r>
        <w:rPr>
          <w:rFonts w:ascii="標楷體" w:eastAsia="標楷體" w:hAnsi="標楷體" w:hint="eastAsia"/>
        </w:rPr>
        <w:t>全體教職共同參與菸害防制活動，並宣誓共同維護校園禁菸檳榔達成率100%。</w:t>
      </w:r>
    </w:p>
    <w:p w:rsidR="0024606F" w:rsidRDefault="0024606F" w:rsidP="0024606F">
      <w:pPr>
        <w:numPr>
          <w:ilvl w:val="0"/>
          <w:numId w:val="25"/>
        </w:numPr>
        <w:rPr>
          <w:rFonts w:ascii="標楷體" w:eastAsia="標楷體" w:hAnsi="標楷體"/>
        </w:rPr>
      </w:pPr>
      <w:r>
        <w:rPr>
          <w:rFonts w:ascii="標楷體" w:eastAsia="標楷體" w:hAnsi="標楷體" w:hint="eastAsia"/>
        </w:rPr>
        <w:t>家長在學生面前吸菸比例降低。</w:t>
      </w:r>
    </w:p>
    <w:p w:rsidR="0024606F" w:rsidRDefault="0024606F" w:rsidP="0024606F">
      <w:pPr>
        <w:numPr>
          <w:ilvl w:val="0"/>
          <w:numId w:val="25"/>
        </w:numPr>
        <w:rPr>
          <w:rFonts w:ascii="標楷體" w:eastAsia="標楷體" w:hAnsi="標楷體"/>
        </w:rPr>
      </w:pPr>
      <w:r>
        <w:rPr>
          <w:rFonts w:ascii="標楷體" w:eastAsia="標楷體" w:hAnsi="標楷體" w:hint="eastAsia"/>
        </w:rPr>
        <w:t>社區家長參與學校菸害防制活動比率提高。</w:t>
      </w:r>
    </w:p>
    <w:p w:rsidR="0024606F" w:rsidRDefault="0024606F" w:rsidP="0024606F">
      <w:pPr>
        <w:rPr>
          <w:rFonts w:ascii="標楷體" w:eastAsia="標楷體" w:hAnsi="標楷體"/>
          <w:sz w:val="28"/>
          <w:szCs w:val="28"/>
        </w:rPr>
      </w:pPr>
      <w:r>
        <w:rPr>
          <w:rFonts w:ascii="標楷體" w:eastAsia="標楷體" w:hAnsi="標楷體" w:hint="eastAsia"/>
          <w:sz w:val="28"/>
          <w:szCs w:val="28"/>
        </w:rPr>
        <w:t>五、評量指標</w:t>
      </w:r>
    </w:p>
    <w:p w:rsidR="0024606F" w:rsidRDefault="00F40A05" w:rsidP="0024606F">
      <w:pPr>
        <w:rPr>
          <w:rFonts w:ascii="標楷體" w:eastAsia="標楷體" w:hAnsi="標楷體"/>
        </w:rPr>
      </w:pPr>
      <w:r>
        <w:rPr>
          <w:rFonts w:ascii="標楷體" w:eastAsia="標楷體" w:hAnsi="標楷體" w:hint="eastAsia"/>
        </w:rPr>
        <w:t xml:space="preserve">    </w:t>
      </w:r>
      <w:r w:rsidR="0024606F">
        <w:rPr>
          <w:rFonts w:ascii="標楷體" w:eastAsia="標楷體" w:hAnsi="標楷體" w:hint="eastAsia"/>
        </w:rPr>
        <w:t>配合計畫執行過程中進行評量，並於計畫執行前後進行資料調查與收集，以瞭解實施成效。並依據本校所擬定之自評檢核表評估計畫成效，並進行相關檢討，</w:t>
      </w:r>
    </w:p>
    <w:p w:rsidR="0024606F" w:rsidRDefault="0024606F" w:rsidP="0024606F">
      <w:pPr>
        <w:ind w:firstLineChars="200" w:firstLine="480"/>
        <w:rPr>
          <w:rFonts w:ascii="標楷體" w:eastAsia="標楷體" w:hAnsi="標楷體"/>
        </w:rPr>
      </w:pPr>
      <w:r>
        <w:rPr>
          <w:rFonts w:ascii="標楷體" w:eastAsia="標楷體" w:hAnsi="標楷體" w:hint="eastAsia"/>
        </w:rPr>
        <w:t>(一)過程評量</w:t>
      </w:r>
    </w:p>
    <w:p w:rsidR="0024606F" w:rsidRDefault="0024606F" w:rsidP="0024606F">
      <w:pPr>
        <w:ind w:firstLineChars="400" w:firstLine="960"/>
        <w:rPr>
          <w:rFonts w:ascii="標楷體" w:eastAsia="標楷體" w:hAnsi="標楷體"/>
        </w:rPr>
      </w:pPr>
      <w:r>
        <w:rPr>
          <w:rFonts w:ascii="標楷體" w:eastAsia="標楷體" w:hAnsi="標楷體" w:hint="eastAsia"/>
        </w:rPr>
        <w:t>1、全校師生、社區及家長共同參與配合。</w:t>
      </w:r>
    </w:p>
    <w:p w:rsidR="0024606F" w:rsidRDefault="0024606F" w:rsidP="0024606F">
      <w:pPr>
        <w:ind w:firstLineChars="400" w:firstLine="960"/>
        <w:rPr>
          <w:rFonts w:ascii="標楷體" w:eastAsia="標楷體" w:hAnsi="標楷體"/>
        </w:rPr>
      </w:pPr>
      <w:r>
        <w:rPr>
          <w:rFonts w:ascii="標楷體" w:eastAsia="標楷體" w:hAnsi="標楷體" w:hint="eastAsia"/>
        </w:rPr>
        <w:t>2、配合學校本位課程實施。</w:t>
      </w:r>
    </w:p>
    <w:p w:rsidR="0024606F" w:rsidRDefault="0024606F" w:rsidP="0024606F">
      <w:pPr>
        <w:ind w:firstLineChars="400" w:firstLine="960"/>
        <w:rPr>
          <w:rFonts w:ascii="標楷體" w:eastAsia="標楷體" w:hAnsi="標楷體"/>
        </w:rPr>
      </w:pPr>
      <w:r>
        <w:rPr>
          <w:rFonts w:ascii="標楷體" w:eastAsia="標楷體" w:hAnsi="標楷體" w:hint="eastAsia"/>
        </w:rPr>
        <w:t>3、善用經費宣導防治成效。</w:t>
      </w:r>
    </w:p>
    <w:p w:rsidR="0024606F" w:rsidRDefault="0024606F" w:rsidP="0024606F">
      <w:pPr>
        <w:ind w:firstLineChars="200" w:firstLine="480"/>
        <w:rPr>
          <w:rFonts w:ascii="標楷體" w:eastAsia="標楷體" w:hAnsi="標楷體"/>
        </w:rPr>
      </w:pPr>
      <w:r>
        <w:rPr>
          <w:rFonts w:ascii="標楷體" w:eastAsia="標楷體" w:hAnsi="標楷體" w:hint="eastAsia"/>
        </w:rPr>
        <w:t>(二)成效評量</w:t>
      </w:r>
    </w:p>
    <w:p w:rsidR="0024606F" w:rsidRDefault="0024606F" w:rsidP="0024606F">
      <w:pPr>
        <w:ind w:firstLineChars="400" w:firstLine="960"/>
        <w:rPr>
          <w:rFonts w:ascii="標楷體" w:eastAsia="標楷體" w:hAnsi="標楷體"/>
        </w:rPr>
      </w:pPr>
      <w:r>
        <w:rPr>
          <w:rFonts w:ascii="標楷體" w:eastAsia="標楷體" w:hAnsi="標楷體" w:hint="eastAsia"/>
        </w:rPr>
        <w:lastRenderedPageBreak/>
        <w:t>1、全體師生健康行為調查前、後測數據改善。</w:t>
      </w:r>
    </w:p>
    <w:p w:rsidR="0024606F" w:rsidRDefault="0024606F" w:rsidP="0024606F">
      <w:pPr>
        <w:ind w:firstLineChars="400" w:firstLine="960"/>
        <w:rPr>
          <w:rFonts w:ascii="標楷體" w:eastAsia="標楷體" w:hAnsi="標楷體"/>
        </w:rPr>
      </w:pPr>
      <w:r>
        <w:rPr>
          <w:rFonts w:ascii="標楷體" w:eastAsia="標楷體" w:hAnsi="標楷體" w:hint="eastAsia"/>
        </w:rPr>
        <w:t>2、社區家長對健康促進行為前後測數據改善。</w:t>
      </w:r>
    </w:p>
    <w:p w:rsidR="0024606F" w:rsidRDefault="0024606F" w:rsidP="0024606F">
      <w:pPr>
        <w:ind w:firstLineChars="400" w:firstLine="960"/>
        <w:rPr>
          <w:rFonts w:ascii="標楷體" w:eastAsia="標楷體" w:hAnsi="標楷體"/>
        </w:rPr>
      </w:pPr>
      <w:r>
        <w:rPr>
          <w:rFonts w:ascii="標楷體" w:eastAsia="標楷體" w:hAnsi="標楷體" w:hint="eastAsia"/>
        </w:rPr>
        <w:t>3、健康服務得到全體參與師生社區認同。</w:t>
      </w:r>
    </w:p>
    <w:p w:rsidR="0024606F" w:rsidRDefault="0024606F" w:rsidP="0024606F">
      <w:pPr>
        <w:ind w:firstLineChars="400" w:firstLine="960"/>
        <w:rPr>
          <w:rFonts w:ascii="標楷體" w:eastAsia="標楷體" w:hAnsi="標楷體"/>
        </w:rPr>
      </w:pPr>
      <w:r>
        <w:rPr>
          <w:rFonts w:ascii="標楷體" w:eastAsia="標楷體" w:hAnsi="標楷體" w:hint="eastAsia"/>
        </w:rPr>
        <w:t>4、參與人員對健康知識、態度、價值觀及生活技能有明確改善。</w:t>
      </w:r>
    </w:p>
    <w:p w:rsidR="0024606F" w:rsidRDefault="0024606F" w:rsidP="0024606F">
      <w:pPr>
        <w:rPr>
          <w:rFonts w:ascii="標楷體" w:eastAsia="標楷體" w:hAnsi="標楷體"/>
          <w:b/>
        </w:rPr>
      </w:pPr>
    </w:p>
    <w:p w:rsidR="0024606F" w:rsidRDefault="0024606F" w:rsidP="0024606F">
      <w:pPr>
        <w:rPr>
          <w:rFonts w:ascii="標楷體" w:eastAsia="標楷體" w:hAnsi="標楷體"/>
          <w:b/>
        </w:rPr>
      </w:pPr>
    </w:p>
    <w:p w:rsidR="0024606F" w:rsidRDefault="0024606F" w:rsidP="0024606F">
      <w:pPr>
        <w:rPr>
          <w:rFonts w:ascii="標楷體" w:eastAsia="標楷體" w:hAnsi="標楷體"/>
          <w:b/>
        </w:rPr>
      </w:pPr>
    </w:p>
    <w:p w:rsidR="0024606F" w:rsidRDefault="0024606F" w:rsidP="0024606F">
      <w:pPr>
        <w:rPr>
          <w:rFonts w:ascii="標楷體" w:eastAsia="標楷體" w:hAnsi="標楷體"/>
          <w:b/>
        </w:rPr>
      </w:pPr>
    </w:p>
    <w:p w:rsidR="0024606F" w:rsidRDefault="0024606F" w:rsidP="0024606F">
      <w:pPr>
        <w:rPr>
          <w:rFonts w:ascii="標楷體" w:eastAsia="標楷體" w:hAnsi="標楷體"/>
          <w:sz w:val="28"/>
          <w:szCs w:val="28"/>
        </w:rPr>
      </w:pPr>
    </w:p>
    <w:p w:rsidR="0024606F" w:rsidRDefault="0024606F" w:rsidP="0024606F">
      <w:pPr>
        <w:rPr>
          <w:rFonts w:ascii="標楷體" w:eastAsia="標楷體" w:hAnsi="標楷體"/>
          <w:sz w:val="28"/>
          <w:szCs w:val="28"/>
        </w:rPr>
      </w:pPr>
    </w:p>
    <w:p w:rsidR="0024606F" w:rsidRDefault="0024606F" w:rsidP="0024606F">
      <w:pPr>
        <w:rPr>
          <w:rFonts w:ascii="標楷體" w:eastAsia="標楷體" w:hAnsi="標楷體"/>
          <w:sz w:val="28"/>
          <w:szCs w:val="28"/>
        </w:rPr>
      </w:pPr>
    </w:p>
    <w:p w:rsidR="0024606F" w:rsidRDefault="0024606F" w:rsidP="0024606F">
      <w:pPr>
        <w:rPr>
          <w:rFonts w:ascii="標楷體" w:eastAsia="標楷體" w:hAnsi="標楷體"/>
          <w:sz w:val="28"/>
          <w:szCs w:val="28"/>
        </w:rPr>
      </w:pPr>
    </w:p>
    <w:p w:rsidR="0024606F" w:rsidRDefault="0024606F" w:rsidP="0024606F">
      <w:pPr>
        <w:rPr>
          <w:rFonts w:ascii="標楷體" w:eastAsia="標楷體" w:hAnsi="標楷體"/>
          <w:sz w:val="28"/>
          <w:szCs w:val="28"/>
        </w:rPr>
      </w:pPr>
    </w:p>
    <w:p w:rsidR="0024606F" w:rsidRDefault="0024606F" w:rsidP="0024606F">
      <w:pPr>
        <w:rPr>
          <w:rFonts w:ascii="標楷體" w:eastAsia="標楷體" w:hAnsi="標楷體"/>
          <w:sz w:val="28"/>
          <w:szCs w:val="28"/>
        </w:rPr>
      </w:pPr>
    </w:p>
    <w:p w:rsidR="0024606F" w:rsidRDefault="0024606F" w:rsidP="0024606F">
      <w:pPr>
        <w:rPr>
          <w:rFonts w:ascii="標楷體" w:eastAsia="標楷體" w:hAnsi="標楷體"/>
          <w:sz w:val="28"/>
          <w:szCs w:val="28"/>
        </w:rPr>
      </w:pPr>
    </w:p>
    <w:p w:rsidR="0024606F" w:rsidRDefault="0024606F" w:rsidP="0024606F">
      <w:pPr>
        <w:rPr>
          <w:rFonts w:ascii="標楷體" w:eastAsia="標楷體" w:hAnsi="標楷體"/>
          <w:sz w:val="28"/>
          <w:szCs w:val="28"/>
        </w:rPr>
      </w:pPr>
    </w:p>
    <w:p w:rsidR="00351704" w:rsidRDefault="00351704" w:rsidP="0024606F">
      <w:pPr>
        <w:rPr>
          <w:rFonts w:ascii="標楷體" w:eastAsia="標楷體" w:hAnsi="標楷體"/>
          <w:sz w:val="28"/>
          <w:szCs w:val="28"/>
        </w:rPr>
      </w:pPr>
    </w:p>
    <w:p w:rsidR="00351704" w:rsidRDefault="00351704" w:rsidP="0024606F">
      <w:pPr>
        <w:rPr>
          <w:rFonts w:ascii="標楷體" w:eastAsia="標楷體" w:hAnsi="標楷體"/>
          <w:sz w:val="28"/>
          <w:szCs w:val="28"/>
        </w:rPr>
      </w:pPr>
    </w:p>
    <w:p w:rsidR="00351704" w:rsidRDefault="00351704" w:rsidP="0024606F">
      <w:pPr>
        <w:rPr>
          <w:rFonts w:ascii="標楷體" w:eastAsia="標楷體" w:hAnsi="標楷體"/>
          <w:sz w:val="28"/>
          <w:szCs w:val="28"/>
        </w:rPr>
      </w:pPr>
    </w:p>
    <w:p w:rsidR="00351704" w:rsidRDefault="00351704" w:rsidP="0024606F">
      <w:pPr>
        <w:rPr>
          <w:rFonts w:ascii="標楷體" w:eastAsia="標楷體" w:hAnsi="標楷體"/>
          <w:sz w:val="28"/>
          <w:szCs w:val="28"/>
        </w:rPr>
      </w:pPr>
    </w:p>
    <w:p w:rsidR="00351704" w:rsidRDefault="00351704" w:rsidP="0024606F">
      <w:pPr>
        <w:rPr>
          <w:rFonts w:ascii="標楷體" w:eastAsia="標楷體" w:hAnsi="標楷體"/>
          <w:sz w:val="28"/>
          <w:szCs w:val="28"/>
        </w:rPr>
      </w:pPr>
    </w:p>
    <w:p w:rsidR="00351704" w:rsidRDefault="00351704" w:rsidP="0024606F">
      <w:pPr>
        <w:rPr>
          <w:rFonts w:ascii="標楷體" w:eastAsia="標楷體" w:hAnsi="標楷體"/>
          <w:sz w:val="28"/>
          <w:szCs w:val="28"/>
        </w:rPr>
      </w:pPr>
    </w:p>
    <w:p w:rsidR="00351704" w:rsidRDefault="00351704" w:rsidP="0024606F">
      <w:pPr>
        <w:rPr>
          <w:rFonts w:ascii="標楷體" w:eastAsia="標楷體" w:hAnsi="標楷體"/>
          <w:sz w:val="28"/>
          <w:szCs w:val="28"/>
        </w:rPr>
      </w:pPr>
    </w:p>
    <w:p w:rsidR="00351704" w:rsidRDefault="00351704" w:rsidP="0024606F">
      <w:pPr>
        <w:rPr>
          <w:rFonts w:ascii="標楷體" w:eastAsia="標楷體" w:hAnsi="標楷體"/>
          <w:sz w:val="28"/>
          <w:szCs w:val="28"/>
        </w:rPr>
      </w:pPr>
    </w:p>
    <w:p w:rsidR="00351704" w:rsidRDefault="00351704" w:rsidP="0024606F">
      <w:pPr>
        <w:rPr>
          <w:rFonts w:ascii="標楷體" w:eastAsia="標楷體" w:hAnsi="標楷體"/>
          <w:sz w:val="28"/>
          <w:szCs w:val="28"/>
        </w:rPr>
      </w:pPr>
    </w:p>
    <w:p w:rsidR="0024606F" w:rsidRDefault="0024606F" w:rsidP="0024606F">
      <w:pPr>
        <w:tabs>
          <w:tab w:val="center" w:pos="5102"/>
        </w:tabs>
        <w:rPr>
          <w:rFonts w:ascii="標楷體" w:eastAsia="標楷體" w:hAnsi="標楷體"/>
          <w:b/>
        </w:rPr>
      </w:pPr>
      <w:r>
        <w:rPr>
          <w:rFonts w:ascii="標楷體" w:eastAsia="標楷體" w:hAnsi="標楷體" w:hint="eastAsia"/>
          <w:sz w:val="32"/>
          <w:szCs w:val="28"/>
        </w:rPr>
        <w:lastRenderedPageBreak/>
        <w:t>（附件二）</w:t>
      </w:r>
      <w:r>
        <w:rPr>
          <w:rFonts w:ascii="標楷體" w:eastAsia="標楷體" w:hAnsi="標楷體"/>
          <w:sz w:val="32"/>
          <w:szCs w:val="28"/>
        </w:rPr>
        <w:tab/>
      </w:r>
      <w:r>
        <w:rPr>
          <w:rFonts w:ascii="標楷體" w:eastAsia="標楷體" w:hAnsi="標楷體" w:hint="eastAsia"/>
          <w:sz w:val="32"/>
          <w:szCs w:val="28"/>
        </w:rPr>
        <w:t>10</w:t>
      </w:r>
      <w:r w:rsidR="0005570E">
        <w:rPr>
          <w:rFonts w:ascii="標楷體" w:eastAsia="標楷體" w:hAnsi="標楷體" w:hint="eastAsia"/>
          <w:sz w:val="32"/>
          <w:szCs w:val="28"/>
        </w:rPr>
        <w:t>6</w:t>
      </w:r>
      <w:r>
        <w:rPr>
          <w:rFonts w:ascii="標楷體" w:eastAsia="標楷體" w:hAnsi="標楷體" w:hint="eastAsia"/>
          <w:sz w:val="32"/>
          <w:szCs w:val="28"/>
        </w:rPr>
        <w:t>學年度健康促進子計畫二:健康體位</w:t>
      </w:r>
    </w:p>
    <w:p w:rsidR="0024606F" w:rsidRDefault="0024606F" w:rsidP="0024606F">
      <w:pPr>
        <w:rPr>
          <w:rFonts w:ascii="標楷體" w:eastAsia="標楷體" w:hAnsi="標楷體"/>
          <w:sz w:val="28"/>
          <w:szCs w:val="28"/>
        </w:rPr>
      </w:pPr>
      <w:r>
        <w:rPr>
          <w:rFonts w:ascii="標楷體" w:eastAsia="標楷體" w:hAnsi="標楷體" w:hint="eastAsia"/>
          <w:sz w:val="28"/>
          <w:szCs w:val="28"/>
        </w:rPr>
        <w:t>一、計畫目的</w:t>
      </w:r>
    </w:p>
    <w:p w:rsidR="00717AAF" w:rsidRDefault="00717AAF" w:rsidP="00717AAF">
      <w:pPr>
        <w:numPr>
          <w:ilvl w:val="0"/>
          <w:numId w:val="35"/>
        </w:numPr>
        <w:rPr>
          <w:rFonts w:ascii="標楷體" w:eastAsia="標楷體" w:hAnsi="標楷體"/>
        </w:rPr>
      </w:pPr>
      <w:r>
        <w:rPr>
          <w:rFonts w:ascii="標楷體" w:eastAsia="標楷體" w:hAnsi="標楷體" w:hint="eastAsia"/>
        </w:rPr>
        <w:t>強化健康體位概念融入各科教學課程設計中，導正學生正確概念。</w:t>
      </w:r>
    </w:p>
    <w:p w:rsidR="00717AAF" w:rsidRDefault="00717AAF" w:rsidP="00717AAF">
      <w:pPr>
        <w:numPr>
          <w:ilvl w:val="0"/>
          <w:numId w:val="35"/>
        </w:numPr>
        <w:rPr>
          <w:rFonts w:ascii="標楷體" w:eastAsia="標楷體" w:hAnsi="標楷體"/>
        </w:rPr>
      </w:pPr>
      <w:r>
        <w:rPr>
          <w:rFonts w:ascii="標楷體" w:eastAsia="標楷體" w:hAnsi="標楷體" w:hint="eastAsia"/>
        </w:rPr>
        <w:t>指導學生能做到「一日五蔬果」的健康體位觀念。</w:t>
      </w:r>
    </w:p>
    <w:p w:rsidR="00717AAF" w:rsidRDefault="00717AAF" w:rsidP="00717AAF">
      <w:pPr>
        <w:numPr>
          <w:ilvl w:val="0"/>
          <w:numId w:val="35"/>
        </w:numPr>
        <w:rPr>
          <w:rFonts w:ascii="標楷體" w:eastAsia="標楷體" w:hAnsi="標楷體"/>
        </w:rPr>
      </w:pPr>
      <w:r>
        <w:rPr>
          <w:rFonts w:ascii="標楷體" w:eastAsia="標楷體" w:hAnsi="標楷體" w:hint="eastAsia"/>
        </w:rPr>
        <w:t>利用親職教育等學校親師活動，加強家長多與學生共進早晚餐觀念。</w:t>
      </w:r>
    </w:p>
    <w:p w:rsidR="00717AAF" w:rsidRPr="00EE3C2E" w:rsidRDefault="00717AAF" w:rsidP="00717AAF">
      <w:pPr>
        <w:numPr>
          <w:ilvl w:val="0"/>
          <w:numId w:val="35"/>
        </w:numPr>
        <w:rPr>
          <w:rFonts w:ascii="標楷體" w:eastAsia="標楷體" w:hAnsi="標楷體"/>
        </w:rPr>
      </w:pPr>
      <w:r>
        <w:rPr>
          <w:rFonts w:ascii="標楷體" w:eastAsia="標楷體" w:hAnsi="標楷體" w:hint="eastAsia"/>
        </w:rPr>
        <w:t>開辦體重控制班，維持學生BMI值。</w:t>
      </w:r>
    </w:p>
    <w:p w:rsidR="00717AAF" w:rsidRDefault="00717AAF" w:rsidP="00717AAF">
      <w:pPr>
        <w:numPr>
          <w:ilvl w:val="0"/>
          <w:numId w:val="35"/>
        </w:numPr>
        <w:rPr>
          <w:rFonts w:ascii="標楷體" w:eastAsia="標楷體" w:hAnsi="標楷體"/>
        </w:rPr>
      </w:pPr>
      <w:r>
        <w:rPr>
          <w:rFonts w:ascii="標楷體" w:eastAsia="標楷體" w:hAnsi="標楷體" w:hint="eastAsia"/>
        </w:rPr>
        <w:t>推廣運動533原則並增進參與率。</w:t>
      </w:r>
    </w:p>
    <w:p w:rsidR="0024606F" w:rsidRPr="00717AAF" w:rsidRDefault="0024606F" w:rsidP="0024606F">
      <w:pPr>
        <w:rPr>
          <w:rFonts w:ascii="標楷體" w:eastAsia="標楷體" w:hAnsi="標楷體"/>
        </w:rPr>
      </w:pPr>
    </w:p>
    <w:p w:rsidR="0024606F" w:rsidRDefault="0024606F" w:rsidP="0024606F">
      <w:pPr>
        <w:rPr>
          <w:rFonts w:ascii="標楷體" w:eastAsia="標楷體" w:hAnsi="標楷體"/>
          <w:sz w:val="28"/>
          <w:szCs w:val="28"/>
        </w:rPr>
      </w:pPr>
      <w:r>
        <w:rPr>
          <w:rFonts w:ascii="標楷體" w:eastAsia="標楷體" w:hAnsi="標楷體" w:hint="eastAsia"/>
          <w:sz w:val="28"/>
          <w:szCs w:val="28"/>
        </w:rPr>
        <w:t>二、SWOT分析</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40"/>
        <w:gridCol w:w="2340"/>
        <w:gridCol w:w="2340"/>
        <w:gridCol w:w="2340"/>
      </w:tblGrid>
      <w:tr w:rsidR="0024606F" w:rsidTr="00BF6362">
        <w:trPr>
          <w:trHeight w:val="360"/>
        </w:trPr>
        <w:tc>
          <w:tcPr>
            <w:tcW w:w="2340" w:type="dxa"/>
            <w:vAlign w:val="center"/>
          </w:tcPr>
          <w:p w:rsidR="0024606F" w:rsidRDefault="0024606F" w:rsidP="00BF6362">
            <w:pPr>
              <w:jc w:val="center"/>
              <w:rPr>
                <w:rFonts w:ascii="標楷體" w:eastAsia="標楷體" w:hAnsi="標楷體"/>
              </w:rPr>
            </w:pPr>
            <w:r>
              <w:rPr>
                <w:rFonts w:ascii="標楷體" w:eastAsia="標楷體" w:hAnsi="標楷體" w:hint="eastAsia"/>
              </w:rPr>
              <w:t>S(優勢)</w:t>
            </w:r>
          </w:p>
        </w:tc>
        <w:tc>
          <w:tcPr>
            <w:tcW w:w="2340" w:type="dxa"/>
            <w:vAlign w:val="center"/>
          </w:tcPr>
          <w:p w:rsidR="0024606F" w:rsidRDefault="0024606F" w:rsidP="00BF6362">
            <w:pPr>
              <w:jc w:val="center"/>
              <w:rPr>
                <w:rFonts w:ascii="標楷體" w:eastAsia="標楷體" w:hAnsi="標楷體"/>
              </w:rPr>
            </w:pPr>
            <w:r>
              <w:rPr>
                <w:rFonts w:ascii="標楷體" w:eastAsia="標楷體" w:hAnsi="標楷體" w:hint="eastAsia"/>
              </w:rPr>
              <w:t>W(劣勢)</w:t>
            </w:r>
          </w:p>
        </w:tc>
        <w:tc>
          <w:tcPr>
            <w:tcW w:w="2340" w:type="dxa"/>
            <w:vAlign w:val="center"/>
          </w:tcPr>
          <w:p w:rsidR="0024606F" w:rsidRDefault="0024606F" w:rsidP="00BF6362">
            <w:pPr>
              <w:jc w:val="center"/>
              <w:rPr>
                <w:rFonts w:ascii="標楷體" w:eastAsia="標楷體" w:hAnsi="標楷體"/>
              </w:rPr>
            </w:pPr>
            <w:r>
              <w:rPr>
                <w:rFonts w:ascii="標楷體" w:eastAsia="標楷體" w:hAnsi="標楷體" w:hint="eastAsia"/>
              </w:rPr>
              <w:t>O(轉機)</w:t>
            </w:r>
          </w:p>
        </w:tc>
        <w:tc>
          <w:tcPr>
            <w:tcW w:w="2340" w:type="dxa"/>
            <w:vAlign w:val="center"/>
          </w:tcPr>
          <w:p w:rsidR="0024606F" w:rsidRDefault="0024606F" w:rsidP="00BF6362">
            <w:pPr>
              <w:jc w:val="center"/>
              <w:rPr>
                <w:rFonts w:ascii="標楷體" w:eastAsia="標楷體" w:hAnsi="標楷體"/>
              </w:rPr>
            </w:pPr>
            <w:r>
              <w:rPr>
                <w:rFonts w:ascii="標楷體" w:eastAsia="標楷體" w:hAnsi="標楷體" w:hint="eastAsia"/>
              </w:rPr>
              <w:t>T(威脅)</w:t>
            </w:r>
          </w:p>
        </w:tc>
      </w:tr>
      <w:tr w:rsidR="0024606F" w:rsidTr="00BF6362">
        <w:trPr>
          <w:trHeight w:val="1056"/>
        </w:trPr>
        <w:tc>
          <w:tcPr>
            <w:tcW w:w="2340" w:type="dxa"/>
          </w:tcPr>
          <w:p w:rsidR="0024606F" w:rsidRDefault="0024606F" w:rsidP="00BF6362">
            <w:pPr>
              <w:numPr>
                <w:ilvl w:val="0"/>
                <w:numId w:val="5"/>
              </w:numPr>
              <w:rPr>
                <w:rFonts w:ascii="標楷體" w:eastAsia="標楷體" w:hAnsi="標楷體"/>
              </w:rPr>
            </w:pPr>
            <w:r>
              <w:rPr>
                <w:rFonts w:ascii="標楷體" w:eastAsia="標楷體" w:hAnsi="標楷體" w:hint="eastAsia"/>
              </w:rPr>
              <w:t>本校供應營養午餐。</w:t>
            </w:r>
          </w:p>
          <w:p w:rsidR="0024606F" w:rsidRDefault="0024606F" w:rsidP="00BF6362">
            <w:pPr>
              <w:numPr>
                <w:ilvl w:val="0"/>
                <w:numId w:val="5"/>
              </w:numPr>
              <w:rPr>
                <w:rFonts w:ascii="標楷體" w:eastAsia="標楷體" w:hAnsi="標楷體"/>
              </w:rPr>
            </w:pPr>
            <w:r>
              <w:rPr>
                <w:rFonts w:ascii="標楷體" w:eastAsia="標楷體" w:hAnsi="標楷體" w:hint="eastAsia"/>
              </w:rPr>
              <w:t>本校聘有專業營養師資格之營養師。</w:t>
            </w:r>
          </w:p>
          <w:p w:rsidR="0024606F" w:rsidRDefault="0024606F" w:rsidP="00BF6362">
            <w:pPr>
              <w:numPr>
                <w:ilvl w:val="0"/>
                <w:numId w:val="5"/>
              </w:numPr>
              <w:rPr>
                <w:rFonts w:ascii="標楷體" w:eastAsia="標楷體" w:hAnsi="標楷體"/>
              </w:rPr>
            </w:pPr>
            <w:r>
              <w:rPr>
                <w:rFonts w:ascii="標楷體" w:eastAsia="標楷體" w:hAnsi="標楷體" w:hint="eastAsia"/>
              </w:rPr>
              <w:t>本校重視午餐教育，導師於午餐時間指導學生用餐，校內行政人員協助巡視。</w:t>
            </w:r>
          </w:p>
          <w:p w:rsidR="0024606F" w:rsidRDefault="0024606F" w:rsidP="00BF6362">
            <w:pPr>
              <w:numPr>
                <w:ilvl w:val="0"/>
                <w:numId w:val="5"/>
              </w:numPr>
              <w:rPr>
                <w:rFonts w:ascii="標楷體" w:eastAsia="標楷體" w:hAnsi="標楷體"/>
              </w:rPr>
            </w:pPr>
            <w:r>
              <w:rPr>
                <w:rFonts w:ascii="標楷體" w:eastAsia="標楷體" w:hAnsi="標楷體" w:hint="eastAsia"/>
              </w:rPr>
              <w:t>親師互動性良好，易將健康體位觀念傳達。</w:t>
            </w:r>
          </w:p>
        </w:tc>
        <w:tc>
          <w:tcPr>
            <w:tcW w:w="2340" w:type="dxa"/>
          </w:tcPr>
          <w:p w:rsidR="0024606F" w:rsidRDefault="0024606F" w:rsidP="00BF6362">
            <w:pPr>
              <w:numPr>
                <w:ilvl w:val="0"/>
                <w:numId w:val="6"/>
              </w:numPr>
              <w:rPr>
                <w:rFonts w:ascii="標楷體" w:eastAsia="標楷體" w:hAnsi="標楷體"/>
              </w:rPr>
            </w:pPr>
            <w:r>
              <w:rPr>
                <w:rFonts w:ascii="標楷體" w:eastAsia="標楷體" w:hAnsi="標楷體" w:hint="eastAsia"/>
              </w:rPr>
              <w:t>部分家長社經地位較低，在健康體位的認知上相對缺乏。</w:t>
            </w:r>
          </w:p>
          <w:p w:rsidR="0024606F" w:rsidRDefault="0024606F" w:rsidP="00BF6362">
            <w:pPr>
              <w:numPr>
                <w:ilvl w:val="0"/>
                <w:numId w:val="6"/>
              </w:numPr>
              <w:rPr>
                <w:rFonts w:ascii="標楷體" w:eastAsia="標楷體" w:hAnsi="標楷體"/>
              </w:rPr>
            </w:pPr>
            <w:r>
              <w:rPr>
                <w:rFonts w:ascii="標楷體" w:eastAsia="標楷體" w:hAnsi="標楷體" w:hint="eastAsia"/>
              </w:rPr>
              <w:t>學生喜好速食與零食，對宣導方面執行成效具挑戰性。</w:t>
            </w:r>
          </w:p>
          <w:p w:rsidR="0024606F" w:rsidRDefault="0024606F" w:rsidP="00BF6362">
            <w:pPr>
              <w:numPr>
                <w:ilvl w:val="0"/>
                <w:numId w:val="6"/>
              </w:numPr>
              <w:rPr>
                <w:rFonts w:ascii="標楷體" w:eastAsia="標楷體" w:hAnsi="標楷體"/>
              </w:rPr>
            </w:pPr>
            <w:r>
              <w:rPr>
                <w:rFonts w:ascii="標楷體" w:eastAsia="標楷體" w:hAnsi="標楷體" w:hint="eastAsia"/>
              </w:rPr>
              <w:t>鄰近桃園觀光夜市，學生放學之後晚餐攝取容易食用外食導致營養攝取不均。</w:t>
            </w:r>
          </w:p>
        </w:tc>
        <w:tc>
          <w:tcPr>
            <w:tcW w:w="2340" w:type="dxa"/>
          </w:tcPr>
          <w:p w:rsidR="0024606F" w:rsidRDefault="0024606F" w:rsidP="00BF6362">
            <w:pPr>
              <w:numPr>
                <w:ilvl w:val="0"/>
                <w:numId w:val="7"/>
              </w:numPr>
              <w:rPr>
                <w:rFonts w:ascii="標楷體" w:eastAsia="標楷體" w:hAnsi="標楷體"/>
              </w:rPr>
            </w:pPr>
            <w:r>
              <w:rPr>
                <w:rFonts w:ascii="標楷體" w:eastAsia="標楷體" w:hAnsi="標楷體" w:hint="eastAsia"/>
              </w:rPr>
              <w:t>行政團隊互相支援，配合度高。</w:t>
            </w:r>
          </w:p>
          <w:p w:rsidR="0024606F" w:rsidRDefault="0024606F" w:rsidP="00BF6362">
            <w:pPr>
              <w:numPr>
                <w:ilvl w:val="0"/>
                <w:numId w:val="7"/>
              </w:numPr>
              <w:rPr>
                <w:rFonts w:ascii="標楷體" w:eastAsia="標楷體" w:hAnsi="標楷體"/>
              </w:rPr>
            </w:pPr>
            <w:r>
              <w:rPr>
                <w:rFonts w:ascii="標楷體" w:eastAsia="標楷體" w:hAnsi="標楷體" w:hint="eastAsia"/>
              </w:rPr>
              <w:t>學生配合度高，易掌握實施成效。</w:t>
            </w:r>
          </w:p>
          <w:p w:rsidR="0024606F" w:rsidRDefault="0024606F" w:rsidP="00BF6362">
            <w:pPr>
              <w:numPr>
                <w:ilvl w:val="0"/>
                <w:numId w:val="7"/>
              </w:numPr>
              <w:rPr>
                <w:rFonts w:ascii="標楷體" w:eastAsia="標楷體" w:hAnsi="標楷體"/>
              </w:rPr>
            </w:pPr>
            <w:r>
              <w:rPr>
                <w:rFonts w:ascii="標楷體" w:eastAsia="標楷體" w:hAnsi="標楷體" w:hint="eastAsia"/>
              </w:rPr>
              <w:t>健康教育教材結合網路與影音媒體，內容創新，學生接受度佳。</w:t>
            </w:r>
          </w:p>
        </w:tc>
        <w:tc>
          <w:tcPr>
            <w:tcW w:w="2340" w:type="dxa"/>
          </w:tcPr>
          <w:p w:rsidR="0024606F" w:rsidRDefault="0024606F" w:rsidP="00BF6362">
            <w:pPr>
              <w:numPr>
                <w:ilvl w:val="0"/>
                <w:numId w:val="8"/>
              </w:numPr>
              <w:rPr>
                <w:rFonts w:ascii="標楷體" w:eastAsia="標楷體" w:hAnsi="標楷體"/>
              </w:rPr>
            </w:pPr>
            <w:r>
              <w:rPr>
                <w:rFonts w:ascii="標楷體" w:eastAsia="標楷體" w:hAnsi="標楷體" w:hint="eastAsia"/>
              </w:rPr>
              <w:t>學校周圍早餐多賣高熱量、油炸性食物，長期食用對學生健康造成不良影響。</w:t>
            </w:r>
          </w:p>
          <w:p w:rsidR="0024606F" w:rsidRDefault="0024606F" w:rsidP="00BF6362">
            <w:pPr>
              <w:numPr>
                <w:ilvl w:val="0"/>
                <w:numId w:val="8"/>
              </w:numPr>
              <w:rPr>
                <w:rFonts w:ascii="標楷體" w:eastAsia="標楷體" w:hAnsi="標楷體"/>
              </w:rPr>
            </w:pPr>
            <w:r>
              <w:rPr>
                <w:rFonts w:ascii="標楷體" w:eastAsia="標楷體" w:hAnsi="標楷體" w:hint="eastAsia"/>
              </w:rPr>
              <w:t>多數家長因工作忙碌，常讓孩子習慣外食，健康體位把關出現漏洞。</w:t>
            </w:r>
          </w:p>
          <w:p w:rsidR="0024606F" w:rsidRDefault="0024606F" w:rsidP="00BF6362">
            <w:pPr>
              <w:numPr>
                <w:ilvl w:val="0"/>
                <w:numId w:val="8"/>
              </w:numPr>
              <w:rPr>
                <w:rFonts w:ascii="標楷體" w:eastAsia="標楷體" w:hAnsi="標楷體"/>
              </w:rPr>
            </w:pPr>
            <w:r>
              <w:rPr>
                <w:rFonts w:ascii="標楷體" w:eastAsia="標楷體" w:hAnsi="標楷體" w:hint="eastAsia"/>
              </w:rPr>
              <w:t>學生課業壓力過重，課後參與補習教育者多，運動時間不足，導致體適能水平低落。</w:t>
            </w:r>
          </w:p>
          <w:p w:rsidR="0024606F" w:rsidRDefault="0024606F" w:rsidP="00BF6362">
            <w:pPr>
              <w:rPr>
                <w:rFonts w:ascii="標楷體" w:eastAsia="標楷體" w:hAnsi="標楷體"/>
              </w:rPr>
            </w:pPr>
          </w:p>
        </w:tc>
      </w:tr>
    </w:tbl>
    <w:p w:rsidR="0024606F" w:rsidRDefault="0024606F" w:rsidP="0024606F">
      <w:pPr>
        <w:rPr>
          <w:rFonts w:ascii="標楷體" w:eastAsia="標楷體" w:hAnsi="標楷體"/>
        </w:rPr>
      </w:pPr>
    </w:p>
    <w:p w:rsidR="0024606F" w:rsidRDefault="0024606F" w:rsidP="0024606F">
      <w:pPr>
        <w:rPr>
          <w:rFonts w:ascii="標楷體" w:eastAsia="標楷體" w:hAnsi="標楷體"/>
          <w:sz w:val="28"/>
          <w:szCs w:val="28"/>
        </w:rPr>
      </w:pPr>
      <w:r>
        <w:rPr>
          <w:rFonts w:ascii="標楷體" w:eastAsia="標楷體" w:hAnsi="標楷體" w:hint="eastAsia"/>
          <w:sz w:val="28"/>
          <w:szCs w:val="28"/>
        </w:rPr>
        <w:t>三、計畫內容</w:t>
      </w:r>
    </w:p>
    <w:p w:rsidR="0024606F" w:rsidRDefault="0024606F" w:rsidP="0024606F">
      <w:pPr>
        <w:ind w:firstLineChars="200" w:firstLine="480"/>
        <w:rPr>
          <w:rFonts w:ascii="標楷體" w:eastAsia="標楷體" w:hAnsi="標楷體"/>
        </w:rPr>
      </w:pPr>
      <w:r>
        <w:rPr>
          <w:rFonts w:ascii="標楷體" w:eastAsia="標楷體" w:hAnsi="標楷體" w:hint="eastAsia"/>
        </w:rPr>
        <w:t>(一)第一階段：強化組織，確立目標</w:t>
      </w:r>
    </w:p>
    <w:p w:rsidR="0024606F" w:rsidRDefault="0024606F" w:rsidP="0024606F">
      <w:pPr>
        <w:ind w:firstLineChars="400" w:firstLine="960"/>
        <w:rPr>
          <w:rFonts w:ascii="標楷體" w:eastAsia="標楷體" w:hAnsi="標楷體"/>
        </w:rPr>
      </w:pPr>
      <w:r>
        <w:rPr>
          <w:rFonts w:ascii="標楷體" w:eastAsia="標楷體" w:hAnsi="標楷體" w:hint="eastAsia"/>
        </w:rPr>
        <w:t>1、成立健康促進推動小組</w:t>
      </w:r>
    </w:p>
    <w:p w:rsidR="0024606F" w:rsidRDefault="0024606F" w:rsidP="0024606F">
      <w:pPr>
        <w:ind w:left="960" w:hangingChars="400" w:hanging="960"/>
        <w:rPr>
          <w:rFonts w:ascii="標楷體" w:eastAsia="標楷體" w:hAnsi="標楷體"/>
        </w:rPr>
      </w:pPr>
      <w:r>
        <w:rPr>
          <w:rFonts w:ascii="標楷體" w:eastAsia="標楷體" w:hAnsi="標楷體" w:hint="eastAsia"/>
        </w:rPr>
        <w:t xml:space="preserve">            在學校衛生委員會組織下設立學校健康促進推動小組，成立健康促進工作團隊，由校長擔任計畫主持人，其他成員包括處室主任、相關領域召集人、家長會代表及學生代表等人。</w:t>
      </w:r>
    </w:p>
    <w:p w:rsidR="0024606F" w:rsidRDefault="0024606F" w:rsidP="0024606F">
      <w:pPr>
        <w:ind w:firstLineChars="400" w:firstLine="960"/>
        <w:rPr>
          <w:rFonts w:ascii="標楷體" w:eastAsia="標楷體" w:hAnsi="標楷體"/>
        </w:rPr>
      </w:pPr>
      <w:r>
        <w:rPr>
          <w:rFonts w:ascii="標楷體" w:eastAsia="標楷體" w:hAnsi="標楷體" w:hint="eastAsia"/>
        </w:rPr>
        <w:t>2、現況分析及需求評估</w:t>
      </w:r>
    </w:p>
    <w:p w:rsidR="0024606F" w:rsidRDefault="0024606F" w:rsidP="0024606F">
      <w:pPr>
        <w:ind w:left="960" w:hangingChars="400" w:hanging="960"/>
        <w:rPr>
          <w:rFonts w:ascii="標楷體" w:eastAsia="標楷體" w:hAnsi="標楷體"/>
        </w:rPr>
      </w:pPr>
      <w:r>
        <w:rPr>
          <w:rFonts w:ascii="標楷體" w:eastAsia="標楷體" w:hAnsi="標楷體" w:hint="eastAsia"/>
        </w:rPr>
        <w:t xml:space="preserve">            分析近幾年學生健康檢查數據，並透過問卷調查及其他測驗方式，瞭解目前全體師生身心狀況。查證相關文獻資料針對本校特有情況加以分析並尋求評估。</w:t>
      </w:r>
    </w:p>
    <w:p w:rsidR="0024606F" w:rsidRDefault="0024606F" w:rsidP="0024606F">
      <w:pPr>
        <w:ind w:firstLineChars="200" w:firstLine="480"/>
        <w:rPr>
          <w:rFonts w:ascii="標楷體" w:eastAsia="標楷體" w:hAnsi="標楷體"/>
        </w:rPr>
      </w:pPr>
      <w:r>
        <w:rPr>
          <w:rFonts w:ascii="標楷體" w:eastAsia="標楷體" w:hAnsi="標楷體" w:hint="eastAsia"/>
        </w:rPr>
        <w:t>(二)第二階段：發展策略，行動研究</w:t>
      </w:r>
    </w:p>
    <w:p w:rsidR="0024606F" w:rsidRDefault="0024606F" w:rsidP="0024606F">
      <w:pPr>
        <w:ind w:left="480" w:hangingChars="200" w:hanging="480"/>
        <w:rPr>
          <w:rFonts w:ascii="標楷體" w:eastAsia="標楷體" w:hAnsi="標楷體"/>
        </w:rPr>
      </w:pPr>
      <w:r>
        <w:rPr>
          <w:rFonts w:ascii="標楷體" w:eastAsia="標楷體" w:hAnsi="標楷體" w:hint="eastAsia"/>
        </w:rPr>
        <w:t xml:space="preserve">        行動方案包括1、學校衛生政策。2、健康教育課程。3、健康服務。4、學校物質環境。5、學校精神環境。6、學校社區環境等六個面向。運用的策略包含課程融入、活動介入、社區參與等方式，增進全體師生健康知識、態度及技能，實踐健康的行為，建立良好的生活習慣。</w:t>
      </w:r>
    </w:p>
    <w:p w:rsidR="0024606F" w:rsidRDefault="0024606F" w:rsidP="0024606F">
      <w:pPr>
        <w:ind w:firstLineChars="200" w:firstLine="480"/>
        <w:rPr>
          <w:rFonts w:ascii="標楷體" w:eastAsia="標楷體" w:hAnsi="標楷體"/>
        </w:rPr>
      </w:pPr>
      <w:r>
        <w:rPr>
          <w:rFonts w:ascii="標楷體" w:eastAsia="標楷體" w:hAnsi="標楷體" w:hint="eastAsia"/>
        </w:rPr>
        <w:lastRenderedPageBreak/>
        <w:t>(三)第三階段：彙整資料，展現成果</w:t>
      </w:r>
    </w:p>
    <w:p w:rsidR="0024606F" w:rsidRDefault="0024606F" w:rsidP="0024606F">
      <w:pPr>
        <w:ind w:left="480" w:hangingChars="200" w:hanging="480"/>
        <w:rPr>
          <w:rFonts w:ascii="標楷體" w:eastAsia="標楷體" w:hAnsi="標楷體"/>
        </w:rPr>
      </w:pPr>
      <w:r>
        <w:rPr>
          <w:rFonts w:ascii="標楷體" w:eastAsia="標楷體" w:hAnsi="標楷體" w:hint="eastAsia"/>
        </w:rPr>
        <w:t xml:space="preserve">        根據所擬定的計畫，推行各項工作，同時不斷進行評估，以適時修正計畫，來達成整體健康促進的成效。如下表所示：</w:t>
      </w:r>
    </w:p>
    <w:p w:rsidR="0024606F" w:rsidRDefault="0024606F" w:rsidP="0024606F">
      <w:pPr>
        <w:rPr>
          <w:rFonts w:ascii="標楷體" w:eastAsia="標楷體" w:hAnsi="標楷體"/>
        </w:rPr>
      </w:pP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0"/>
        <w:gridCol w:w="3600"/>
        <w:gridCol w:w="1800"/>
        <w:gridCol w:w="1260"/>
        <w:gridCol w:w="1260"/>
      </w:tblGrid>
      <w:tr w:rsidR="0024606F" w:rsidTr="00BF6362">
        <w:trPr>
          <w:trHeight w:val="540"/>
        </w:trPr>
        <w:tc>
          <w:tcPr>
            <w:tcW w:w="1800" w:type="dxa"/>
            <w:vAlign w:val="center"/>
          </w:tcPr>
          <w:p w:rsidR="0024606F" w:rsidRDefault="0024606F" w:rsidP="00BF6362">
            <w:pPr>
              <w:jc w:val="center"/>
              <w:rPr>
                <w:rFonts w:ascii="標楷體" w:eastAsia="標楷體" w:hAnsi="標楷體"/>
              </w:rPr>
            </w:pPr>
            <w:r>
              <w:rPr>
                <w:rFonts w:ascii="標楷體" w:eastAsia="標楷體" w:hAnsi="標楷體" w:hint="eastAsia"/>
              </w:rPr>
              <w:t>實施綱要</w:t>
            </w:r>
          </w:p>
        </w:tc>
        <w:tc>
          <w:tcPr>
            <w:tcW w:w="36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具體實施內容</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主辦單位</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協辦單位</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工作期程</w:t>
            </w:r>
          </w:p>
        </w:tc>
      </w:tr>
      <w:tr w:rsidR="0024606F" w:rsidTr="00BF6362">
        <w:trPr>
          <w:cantSplit/>
          <w:trHeight w:val="540"/>
        </w:trPr>
        <w:tc>
          <w:tcPr>
            <w:tcW w:w="1800" w:type="dxa"/>
            <w:vAlign w:val="center"/>
          </w:tcPr>
          <w:p w:rsidR="0024606F" w:rsidRDefault="0024606F" w:rsidP="00BF6362">
            <w:pPr>
              <w:jc w:val="center"/>
              <w:rPr>
                <w:rFonts w:ascii="標楷體" w:eastAsia="標楷體" w:hAnsi="標楷體"/>
              </w:rPr>
            </w:pPr>
            <w:r>
              <w:rPr>
                <w:rFonts w:ascii="標楷體" w:eastAsia="標楷體" w:hAnsi="標楷體" w:hint="eastAsia"/>
              </w:rPr>
              <w:t>一、學校衛生政策</w:t>
            </w:r>
          </w:p>
        </w:tc>
        <w:tc>
          <w:tcPr>
            <w:tcW w:w="3600" w:type="dxa"/>
            <w:vAlign w:val="center"/>
          </w:tcPr>
          <w:p w:rsidR="0024606F" w:rsidRDefault="0024606F" w:rsidP="00BF6362">
            <w:pPr>
              <w:widowControl/>
              <w:jc w:val="both"/>
              <w:rPr>
                <w:rFonts w:ascii="標楷體" w:eastAsia="標楷體" w:hAnsi="標楷體"/>
              </w:rPr>
            </w:pPr>
            <w:r>
              <w:rPr>
                <w:rFonts w:ascii="標楷體" w:eastAsia="標楷體" w:hAnsi="標楷體" w:hint="eastAsia"/>
              </w:rPr>
              <w:t>1、成立健康促進工作團隊</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校長</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處室主任</w:t>
            </w:r>
          </w:p>
        </w:tc>
        <w:tc>
          <w:tcPr>
            <w:tcW w:w="1260" w:type="dxa"/>
            <w:vAlign w:val="center"/>
          </w:tcPr>
          <w:p w:rsidR="0024606F" w:rsidRDefault="000C339C" w:rsidP="0005570E">
            <w:pPr>
              <w:widowControl/>
              <w:jc w:val="center"/>
              <w:rPr>
                <w:rFonts w:ascii="標楷體" w:eastAsia="標楷體" w:hAnsi="標楷體"/>
              </w:rPr>
            </w:pPr>
            <w:r>
              <w:rPr>
                <w:rFonts w:ascii="標楷體" w:eastAsia="標楷體" w:hAnsi="標楷體" w:hint="eastAsia"/>
              </w:rPr>
              <w:t>10</w:t>
            </w:r>
            <w:r w:rsidR="0005570E">
              <w:rPr>
                <w:rFonts w:ascii="標楷體" w:eastAsia="標楷體" w:hAnsi="標楷體" w:hint="eastAsia"/>
              </w:rPr>
              <w:t>6</w:t>
            </w:r>
            <w:r w:rsidR="0024606F">
              <w:rPr>
                <w:rFonts w:ascii="標楷體" w:eastAsia="標楷體" w:hAnsi="標楷體" w:hint="eastAsia"/>
              </w:rPr>
              <w:t>.09</w:t>
            </w:r>
          </w:p>
        </w:tc>
      </w:tr>
      <w:tr w:rsidR="0024606F" w:rsidTr="00BF6362">
        <w:trPr>
          <w:cantSplit/>
          <w:trHeight w:val="540"/>
        </w:trPr>
        <w:tc>
          <w:tcPr>
            <w:tcW w:w="1800" w:type="dxa"/>
            <w:vMerge w:val="restart"/>
            <w:vAlign w:val="center"/>
          </w:tcPr>
          <w:p w:rsidR="0024606F" w:rsidRDefault="0024606F" w:rsidP="00BF6362">
            <w:pPr>
              <w:jc w:val="center"/>
              <w:rPr>
                <w:rFonts w:ascii="標楷體" w:eastAsia="標楷體" w:hAnsi="標楷體"/>
              </w:rPr>
            </w:pPr>
            <w:r>
              <w:rPr>
                <w:rFonts w:ascii="標楷體" w:eastAsia="標楷體" w:hAnsi="標楷體" w:hint="eastAsia"/>
              </w:rPr>
              <w:t>二、健康促進教學課程及活動</w:t>
            </w: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1、課程教學融入健康體位議題於課程中</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教務處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領域教師</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2、配合班周會或親職座談日進行健康體位宣導</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健康中心</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學務處人員</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jc w:val="both"/>
              <w:rPr>
                <w:rFonts w:ascii="標楷體" w:eastAsia="標楷體" w:hAnsi="標楷體"/>
              </w:rPr>
            </w:pPr>
            <w:r>
              <w:rPr>
                <w:rFonts w:ascii="標楷體" w:eastAsia="標楷體" w:hAnsi="標楷體" w:hint="eastAsia"/>
              </w:rPr>
              <w:t>3、辦理健康體位系列宣導活動</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學務處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學務人員</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4、配合學校活動辦理健康體位相關展覽</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學務處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學務人員</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C74B05" w:rsidP="00BF6362">
            <w:pPr>
              <w:widowControl/>
              <w:ind w:left="360" w:hangingChars="150" w:hanging="360"/>
              <w:jc w:val="both"/>
              <w:rPr>
                <w:rFonts w:ascii="標楷體" w:eastAsia="標楷體" w:hAnsi="標楷體"/>
              </w:rPr>
            </w:pPr>
            <w:r>
              <w:rPr>
                <w:rFonts w:ascii="標楷體" w:eastAsia="標楷體" w:hAnsi="標楷體" w:hint="eastAsia"/>
              </w:rPr>
              <w:t>5</w:t>
            </w:r>
            <w:r w:rsidR="0024606F">
              <w:rPr>
                <w:rFonts w:ascii="標楷體" w:eastAsia="標楷體" w:hAnsi="標楷體" w:hint="eastAsia"/>
              </w:rPr>
              <w:t>、舉辦朝會晨跑活動</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健康體育教師</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學務處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restart"/>
            <w:vAlign w:val="center"/>
          </w:tcPr>
          <w:p w:rsidR="0024606F" w:rsidRDefault="0024606F" w:rsidP="00BF6362">
            <w:pPr>
              <w:jc w:val="center"/>
              <w:rPr>
                <w:rFonts w:ascii="標楷體" w:eastAsia="標楷體" w:hAnsi="標楷體"/>
              </w:rPr>
            </w:pPr>
            <w:r>
              <w:rPr>
                <w:rFonts w:ascii="標楷體" w:eastAsia="標楷體" w:hAnsi="標楷體" w:hint="eastAsia"/>
              </w:rPr>
              <w:t>三、健康服務</w:t>
            </w: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1、定期實施學生體重檢查並分析</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健康中心</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健康中心</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 xml:space="preserve">每學期初 </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2、針對營養不良學生進行輔導改善</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健康中心</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全體教師</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restart"/>
            <w:vAlign w:val="center"/>
          </w:tcPr>
          <w:p w:rsidR="0024606F" w:rsidRDefault="0024606F" w:rsidP="00BF6362">
            <w:pPr>
              <w:jc w:val="center"/>
              <w:rPr>
                <w:rFonts w:ascii="標楷體" w:eastAsia="標楷體" w:hAnsi="標楷體"/>
              </w:rPr>
            </w:pPr>
            <w:r>
              <w:rPr>
                <w:rFonts w:ascii="標楷體" w:eastAsia="標楷體" w:hAnsi="標楷體" w:hint="eastAsia"/>
              </w:rPr>
              <w:t>四、學校物質環境</w:t>
            </w: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1、設立健康體位櫥窗</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學務處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健康中心</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2、校園張貼健康體位海報標語</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學務處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健康中心</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3、設立健康體位網站</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教務處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資訊老師</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4、健康中心提供相關健康體位資訊</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健康中心</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工讀生</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5、加強學校廚房衛生與管理</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午餐祕書</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監廚人員</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6、學校合作社不提供零食或含糖飲料</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合作社</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全體師生</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restart"/>
            <w:vAlign w:val="center"/>
          </w:tcPr>
          <w:p w:rsidR="0024606F" w:rsidRDefault="0024606F" w:rsidP="00BF6362">
            <w:pPr>
              <w:jc w:val="center"/>
              <w:rPr>
                <w:rFonts w:ascii="標楷體" w:eastAsia="標楷體" w:hAnsi="標楷體"/>
              </w:rPr>
            </w:pPr>
            <w:r>
              <w:rPr>
                <w:rFonts w:ascii="標楷體" w:eastAsia="標楷體" w:hAnsi="標楷體" w:hint="eastAsia"/>
              </w:rPr>
              <w:t>五、學校精神環境</w:t>
            </w: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1、自治市幹部協助健康體位活動的推廣</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學務處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訓育組</w:t>
            </w:r>
          </w:p>
        </w:tc>
        <w:tc>
          <w:tcPr>
            <w:tcW w:w="1260" w:type="dxa"/>
            <w:vAlign w:val="center"/>
          </w:tcPr>
          <w:p w:rsidR="0024606F" w:rsidRDefault="000C339C" w:rsidP="0005570E">
            <w:pPr>
              <w:widowControl/>
              <w:jc w:val="center"/>
              <w:rPr>
                <w:rFonts w:ascii="標楷體" w:eastAsia="標楷體" w:hAnsi="標楷體"/>
              </w:rPr>
            </w:pPr>
            <w:r>
              <w:rPr>
                <w:rFonts w:ascii="標楷體" w:eastAsia="標楷體" w:hAnsi="標楷體" w:hint="eastAsia"/>
              </w:rPr>
              <w:t>10</w:t>
            </w:r>
            <w:r w:rsidR="0005570E">
              <w:rPr>
                <w:rFonts w:ascii="標楷體" w:eastAsia="標楷體" w:hAnsi="標楷體" w:hint="eastAsia"/>
              </w:rPr>
              <w:t>6</w:t>
            </w:r>
            <w:r w:rsidR="0024606F">
              <w:rPr>
                <w:rFonts w:ascii="標楷體" w:eastAsia="標楷體" w:hAnsi="標楷體" w:hint="eastAsia"/>
              </w:rPr>
              <w:t xml:space="preserve">.12 </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2、鼓勵社區家長義工，協助參與健康體位推廣活動</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家長會</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校護人員</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restart"/>
            <w:vAlign w:val="center"/>
          </w:tcPr>
          <w:p w:rsidR="0024606F" w:rsidRDefault="0024606F" w:rsidP="00BF6362">
            <w:pPr>
              <w:jc w:val="center"/>
              <w:rPr>
                <w:rFonts w:ascii="標楷體" w:eastAsia="標楷體" w:hAnsi="標楷體"/>
              </w:rPr>
            </w:pPr>
            <w:r>
              <w:rPr>
                <w:rFonts w:ascii="標楷體" w:eastAsia="標楷體" w:hAnsi="標楷體" w:hint="eastAsia"/>
              </w:rPr>
              <w:t>六、學校-社區關係</w:t>
            </w: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1、邀請家長參與健康體位家長研習</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學務處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家長會</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2、文昌人或心橋校刊設立健康體位專欄</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輔導處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輔導處人員</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bl>
    <w:p w:rsidR="0024606F" w:rsidRDefault="0024606F" w:rsidP="0024606F">
      <w:pPr>
        <w:rPr>
          <w:rFonts w:ascii="標楷體" w:eastAsia="標楷體" w:hAnsi="標楷體"/>
          <w:b/>
        </w:rPr>
      </w:pPr>
    </w:p>
    <w:p w:rsidR="00C74B05" w:rsidRDefault="00C74B05" w:rsidP="0024606F">
      <w:pPr>
        <w:rPr>
          <w:rFonts w:ascii="標楷體" w:eastAsia="標楷體" w:hAnsi="標楷體"/>
          <w:b/>
        </w:rPr>
      </w:pPr>
    </w:p>
    <w:p w:rsidR="00C74B05" w:rsidRDefault="00C74B05" w:rsidP="0024606F">
      <w:pPr>
        <w:rPr>
          <w:rFonts w:ascii="標楷體" w:eastAsia="標楷體" w:hAnsi="標楷體"/>
          <w:b/>
        </w:rPr>
      </w:pPr>
    </w:p>
    <w:p w:rsidR="0024606F" w:rsidRDefault="0024606F" w:rsidP="0024606F">
      <w:pPr>
        <w:rPr>
          <w:rFonts w:ascii="標楷體" w:eastAsia="標楷體" w:hAnsi="標楷體"/>
          <w:sz w:val="28"/>
          <w:szCs w:val="28"/>
        </w:rPr>
      </w:pPr>
      <w:r>
        <w:rPr>
          <w:rFonts w:ascii="標楷體" w:eastAsia="標楷體" w:hAnsi="標楷體" w:hint="eastAsia"/>
          <w:sz w:val="28"/>
          <w:szCs w:val="28"/>
        </w:rPr>
        <w:lastRenderedPageBreak/>
        <w:t>四、計畫預期成效</w:t>
      </w:r>
    </w:p>
    <w:p w:rsidR="0024606F" w:rsidRPr="00B700F0" w:rsidRDefault="0024606F" w:rsidP="00351704">
      <w:pPr>
        <w:numPr>
          <w:ilvl w:val="0"/>
          <w:numId w:val="26"/>
        </w:numPr>
        <w:tabs>
          <w:tab w:val="left" w:pos="1418"/>
        </w:tabs>
        <w:ind w:left="2127" w:hanging="1701"/>
        <w:rPr>
          <w:rFonts w:ascii="標楷體" w:eastAsia="標楷體" w:hAnsi="標楷體"/>
        </w:rPr>
      </w:pPr>
      <w:r w:rsidRPr="00B700F0">
        <w:rPr>
          <w:rFonts w:ascii="標楷體" w:eastAsia="標楷體" w:hAnsi="標楷體" w:hint="eastAsia"/>
        </w:rPr>
        <w:t>全體受測同學B.M.I(目前平均20.</w:t>
      </w:r>
      <w:r w:rsidR="00DC5C20">
        <w:rPr>
          <w:rFonts w:ascii="標楷體" w:eastAsia="標楷體" w:hAnsi="標楷體"/>
        </w:rPr>
        <w:t>8</w:t>
      </w:r>
      <w:r w:rsidRPr="00B700F0">
        <w:rPr>
          <w:rFonts w:ascii="標楷體" w:eastAsia="標楷體" w:hAnsi="標楷體" w:hint="eastAsia"/>
        </w:rPr>
        <w:t>)指數降低。</w:t>
      </w:r>
    </w:p>
    <w:p w:rsidR="0024606F" w:rsidRPr="00B700F0" w:rsidRDefault="0024606F" w:rsidP="00DC5C20">
      <w:pPr>
        <w:numPr>
          <w:ilvl w:val="0"/>
          <w:numId w:val="26"/>
        </w:numPr>
        <w:tabs>
          <w:tab w:val="left" w:pos="1418"/>
        </w:tabs>
        <w:ind w:left="1418" w:hanging="992"/>
        <w:rPr>
          <w:rFonts w:ascii="標楷體" w:eastAsia="標楷體" w:hAnsi="標楷體"/>
        </w:rPr>
      </w:pPr>
      <w:r w:rsidRPr="00B700F0">
        <w:rPr>
          <w:rFonts w:ascii="標楷體" w:eastAsia="標楷體" w:hAnsi="標楷體" w:hint="eastAsia"/>
        </w:rPr>
        <w:t>全體學生營養不良（同時存在營養不足或營養過剩）的問題，由現行比率</w:t>
      </w:r>
      <w:r w:rsidR="00DC5C20">
        <w:rPr>
          <w:rFonts w:ascii="標楷體" w:eastAsia="標楷體" w:hAnsi="標楷體"/>
        </w:rPr>
        <w:t>3</w:t>
      </w:r>
      <w:r w:rsidR="0005570E">
        <w:rPr>
          <w:rFonts w:ascii="標楷體" w:eastAsia="標楷體" w:hAnsi="標楷體" w:hint="eastAsia"/>
        </w:rPr>
        <w:t>2</w:t>
      </w:r>
      <w:r w:rsidRPr="00B700F0">
        <w:rPr>
          <w:rFonts w:ascii="標楷體" w:eastAsia="標楷體" w:hAnsi="標楷體" w:hint="eastAsia"/>
        </w:rPr>
        <w:t>﹪降到</w:t>
      </w:r>
      <w:r w:rsidR="00DC5C20">
        <w:rPr>
          <w:rFonts w:ascii="標楷體" w:eastAsia="標楷體" w:hAnsi="標楷體"/>
        </w:rPr>
        <w:t>3</w:t>
      </w:r>
      <w:r w:rsidRPr="00B700F0">
        <w:rPr>
          <w:rFonts w:ascii="標楷體" w:eastAsia="標楷體" w:hAnsi="標楷體" w:hint="eastAsia"/>
        </w:rPr>
        <w:t>0％，降低約</w:t>
      </w:r>
      <w:r w:rsidR="0005570E">
        <w:rPr>
          <w:rFonts w:ascii="標楷體" w:eastAsia="標楷體" w:hAnsi="標楷體" w:hint="eastAsia"/>
        </w:rPr>
        <w:t>2</w:t>
      </w:r>
      <w:r w:rsidRPr="00B700F0">
        <w:rPr>
          <w:rFonts w:ascii="標楷體" w:eastAsia="標楷體" w:hAnsi="標楷體" w:hint="eastAsia"/>
        </w:rPr>
        <w:t>個百分比。</w:t>
      </w:r>
    </w:p>
    <w:p w:rsidR="0024606F" w:rsidRPr="00B700F0" w:rsidRDefault="0024606F" w:rsidP="00351704">
      <w:pPr>
        <w:numPr>
          <w:ilvl w:val="0"/>
          <w:numId w:val="26"/>
        </w:numPr>
        <w:tabs>
          <w:tab w:val="left" w:pos="1418"/>
        </w:tabs>
        <w:ind w:left="2127" w:hanging="1701"/>
        <w:rPr>
          <w:rFonts w:ascii="標楷體" w:eastAsia="標楷體" w:hAnsi="標楷體"/>
        </w:rPr>
      </w:pPr>
      <w:r w:rsidRPr="00B700F0">
        <w:rPr>
          <w:rFonts w:ascii="標楷體" w:eastAsia="標楷體" w:hAnsi="標楷體" w:hint="eastAsia"/>
        </w:rPr>
        <w:t>均衡飲食營養觀念的知識：教師達90分以上；家長達80分以上；學童能達70分以上。</w:t>
      </w:r>
    </w:p>
    <w:p w:rsidR="0024606F" w:rsidRPr="00B700F0" w:rsidRDefault="0024606F" w:rsidP="00351704">
      <w:pPr>
        <w:numPr>
          <w:ilvl w:val="0"/>
          <w:numId w:val="26"/>
        </w:numPr>
        <w:tabs>
          <w:tab w:val="left" w:pos="1418"/>
        </w:tabs>
        <w:ind w:left="2127" w:hanging="1701"/>
        <w:rPr>
          <w:rFonts w:ascii="標楷體" w:eastAsia="標楷體" w:hAnsi="標楷體"/>
        </w:rPr>
      </w:pPr>
      <w:r w:rsidRPr="00B700F0">
        <w:rPr>
          <w:rFonts w:ascii="標楷體" w:eastAsia="標楷體" w:hAnsi="標楷體" w:hint="eastAsia"/>
        </w:rPr>
        <w:t>天天五蔬果參與率達成70％。</w:t>
      </w:r>
    </w:p>
    <w:p w:rsidR="0024606F" w:rsidRPr="00B700F0" w:rsidRDefault="0024606F" w:rsidP="00351704">
      <w:pPr>
        <w:numPr>
          <w:ilvl w:val="0"/>
          <w:numId w:val="26"/>
        </w:numPr>
        <w:tabs>
          <w:tab w:val="left" w:pos="1418"/>
        </w:tabs>
        <w:ind w:left="2127" w:hanging="1701"/>
        <w:rPr>
          <w:rFonts w:ascii="標楷體" w:eastAsia="標楷體" w:hAnsi="標楷體"/>
        </w:rPr>
      </w:pPr>
      <w:r w:rsidRPr="00B700F0">
        <w:rPr>
          <w:rFonts w:ascii="標楷體" w:eastAsia="標楷體" w:hAnsi="標楷體" w:hint="eastAsia"/>
        </w:rPr>
        <w:t>運動533原則參與率達成70％。</w:t>
      </w:r>
    </w:p>
    <w:p w:rsidR="0024606F" w:rsidRPr="00B700F0" w:rsidRDefault="0024606F" w:rsidP="0024606F">
      <w:pPr>
        <w:rPr>
          <w:rFonts w:ascii="標楷體" w:eastAsia="標楷體" w:hAnsi="標楷體"/>
        </w:rPr>
      </w:pPr>
    </w:p>
    <w:p w:rsidR="0024606F" w:rsidRDefault="0024606F" w:rsidP="0024606F">
      <w:pPr>
        <w:rPr>
          <w:rFonts w:ascii="標楷體" w:eastAsia="標楷體" w:hAnsi="標楷體"/>
          <w:sz w:val="28"/>
          <w:szCs w:val="28"/>
        </w:rPr>
      </w:pPr>
      <w:r>
        <w:rPr>
          <w:rFonts w:ascii="標楷體" w:eastAsia="標楷體" w:hAnsi="標楷體" w:hint="eastAsia"/>
          <w:sz w:val="28"/>
          <w:szCs w:val="28"/>
        </w:rPr>
        <w:t>五、評量指標</w:t>
      </w:r>
    </w:p>
    <w:p w:rsidR="0024606F" w:rsidRDefault="0024606F" w:rsidP="0024606F">
      <w:pPr>
        <w:rPr>
          <w:rFonts w:ascii="標楷體" w:eastAsia="標楷體" w:hAnsi="標楷體"/>
        </w:rPr>
      </w:pPr>
      <w:r>
        <w:rPr>
          <w:rFonts w:ascii="標楷體" w:eastAsia="標楷體" w:hAnsi="標楷體" w:hint="eastAsia"/>
        </w:rPr>
        <w:t xml:space="preserve">     配合計畫執行過程中進行評量，並於計畫執行前後進行資料調查與收集，以瞭解實施成效。並依據本校所擬定之自評檢核表評估計畫成效，並進行相關檢討，</w:t>
      </w:r>
    </w:p>
    <w:p w:rsidR="0024606F" w:rsidRDefault="0024606F" w:rsidP="0024606F">
      <w:pPr>
        <w:ind w:firstLineChars="200" w:firstLine="480"/>
        <w:rPr>
          <w:rFonts w:ascii="標楷體" w:eastAsia="標楷體" w:hAnsi="標楷體"/>
        </w:rPr>
      </w:pPr>
      <w:r>
        <w:rPr>
          <w:rFonts w:ascii="標楷體" w:eastAsia="標楷體" w:hAnsi="標楷體" w:hint="eastAsia"/>
        </w:rPr>
        <w:t>(一)過程評量</w:t>
      </w:r>
    </w:p>
    <w:p w:rsidR="0024606F" w:rsidRDefault="0024606F" w:rsidP="0024606F">
      <w:pPr>
        <w:ind w:firstLineChars="400" w:firstLine="960"/>
        <w:rPr>
          <w:rFonts w:ascii="標楷體" w:eastAsia="標楷體" w:hAnsi="標楷體"/>
        </w:rPr>
      </w:pPr>
      <w:r>
        <w:rPr>
          <w:rFonts w:ascii="標楷體" w:eastAsia="標楷體" w:hAnsi="標楷體" w:hint="eastAsia"/>
        </w:rPr>
        <w:t>1、全校師生、社區及家長共同參與配合。</w:t>
      </w:r>
    </w:p>
    <w:p w:rsidR="0024606F" w:rsidRDefault="0024606F" w:rsidP="0024606F">
      <w:pPr>
        <w:ind w:firstLineChars="400" w:firstLine="960"/>
        <w:rPr>
          <w:rFonts w:ascii="標楷體" w:eastAsia="標楷體" w:hAnsi="標楷體"/>
        </w:rPr>
      </w:pPr>
      <w:r>
        <w:rPr>
          <w:rFonts w:ascii="標楷體" w:eastAsia="標楷體" w:hAnsi="標楷體" w:hint="eastAsia"/>
        </w:rPr>
        <w:t>2、配合學校本位課程實施。</w:t>
      </w:r>
    </w:p>
    <w:p w:rsidR="0024606F" w:rsidRDefault="0024606F" w:rsidP="0024606F">
      <w:pPr>
        <w:ind w:firstLineChars="400" w:firstLine="960"/>
        <w:rPr>
          <w:rFonts w:ascii="標楷體" w:eastAsia="標楷體" w:hAnsi="標楷體"/>
        </w:rPr>
      </w:pPr>
      <w:r>
        <w:rPr>
          <w:rFonts w:ascii="標楷體" w:eastAsia="標楷體" w:hAnsi="標楷體" w:hint="eastAsia"/>
        </w:rPr>
        <w:t>3、善用經費宣導防治成效。</w:t>
      </w:r>
    </w:p>
    <w:p w:rsidR="0024606F" w:rsidRDefault="0024606F" w:rsidP="0024606F">
      <w:pPr>
        <w:ind w:firstLineChars="200" w:firstLine="480"/>
        <w:rPr>
          <w:rFonts w:ascii="標楷體" w:eastAsia="標楷體" w:hAnsi="標楷體"/>
        </w:rPr>
      </w:pPr>
      <w:r>
        <w:rPr>
          <w:rFonts w:ascii="標楷體" w:eastAsia="標楷體" w:hAnsi="標楷體" w:hint="eastAsia"/>
        </w:rPr>
        <w:t>(二)成效評量</w:t>
      </w:r>
    </w:p>
    <w:p w:rsidR="0024606F" w:rsidRDefault="0024606F" w:rsidP="0024606F">
      <w:pPr>
        <w:ind w:firstLineChars="400" w:firstLine="960"/>
        <w:rPr>
          <w:rFonts w:ascii="標楷體" w:eastAsia="標楷體" w:hAnsi="標楷體"/>
        </w:rPr>
      </w:pPr>
      <w:r>
        <w:rPr>
          <w:rFonts w:ascii="標楷體" w:eastAsia="標楷體" w:hAnsi="標楷體" w:hint="eastAsia"/>
        </w:rPr>
        <w:t>1、全體師生健康行為調查前、後測數據改善。</w:t>
      </w:r>
    </w:p>
    <w:p w:rsidR="0024606F" w:rsidRDefault="0024606F" w:rsidP="0024606F">
      <w:pPr>
        <w:ind w:firstLineChars="400" w:firstLine="960"/>
        <w:rPr>
          <w:rFonts w:ascii="標楷體" w:eastAsia="標楷體" w:hAnsi="標楷體"/>
        </w:rPr>
      </w:pPr>
      <w:r>
        <w:rPr>
          <w:rFonts w:ascii="標楷體" w:eastAsia="標楷體" w:hAnsi="標楷體" w:hint="eastAsia"/>
        </w:rPr>
        <w:t>2、社區家長對健康促進行為前後測數據改善。</w:t>
      </w:r>
    </w:p>
    <w:p w:rsidR="0024606F" w:rsidRDefault="0024606F" w:rsidP="0024606F">
      <w:pPr>
        <w:ind w:firstLineChars="400" w:firstLine="960"/>
        <w:rPr>
          <w:rFonts w:ascii="標楷體" w:eastAsia="標楷體" w:hAnsi="標楷體"/>
        </w:rPr>
      </w:pPr>
      <w:r>
        <w:rPr>
          <w:rFonts w:ascii="標楷體" w:eastAsia="標楷體" w:hAnsi="標楷體" w:hint="eastAsia"/>
        </w:rPr>
        <w:t>3、健康服務得到全體參與師生社區認同。</w:t>
      </w:r>
    </w:p>
    <w:p w:rsidR="0024606F" w:rsidRDefault="0024606F" w:rsidP="0024606F">
      <w:pPr>
        <w:ind w:firstLineChars="400" w:firstLine="960"/>
        <w:rPr>
          <w:rFonts w:ascii="標楷體" w:eastAsia="標楷體" w:hAnsi="標楷體"/>
        </w:rPr>
      </w:pPr>
      <w:r>
        <w:rPr>
          <w:rFonts w:ascii="標楷體" w:eastAsia="標楷體" w:hAnsi="標楷體" w:hint="eastAsia"/>
        </w:rPr>
        <w:t>4、參與人員對健康知識、態度、價值觀及生活技能有明確改善。</w:t>
      </w:r>
    </w:p>
    <w:p w:rsidR="0024606F" w:rsidRDefault="0024606F" w:rsidP="0024606F">
      <w:pPr>
        <w:rPr>
          <w:rFonts w:ascii="標楷體" w:eastAsia="標楷體" w:hAnsi="標楷體"/>
        </w:rPr>
      </w:pPr>
    </w:p>
    <w:p w:rsidR="0024606F" w:rsidRDefault="0024606F" w:rsidP="0024606F">
      <w:pPr>
        <w:rPr>
          <w:rFonts w:ascii="標楷體" w:eastAsia="標楷體" w:hAnsi="標楷體"/>
          <w:sz w:val="28"/>
          <w:szCs w:val="28"/>
        </w:rPr>
      </w:pPr>
    </w:p>
    <w:p w:rsidR="0024606F" w:rsidRDefault="0024606F" w:rsidP="0024606F">
      <w:pPr>
        <w:rPr>
          <w:rFonts w:ascii="標楷體" w:eastAsia="標楷體" w:hAnsi="標楷體"/>
          <w:sz w:val="28"/>
          <w:szCs w:val="28"/>
        </w:rPr>
      </w:pPr>
    </w:p>
    <w:p w:rsidR="0024606F" w:rsidRDefault="0024606F" w:rsidP="0024606F">
      <w:pPr>
        <w:rPr>
          <w:rFonts w:ascii="標楷體" w:eastAsia="標楷體" w:hAnsi="標楷體"/>
          <w:sz w:val="28"/>
          <w:szCs w:val="28"/>
        </w:rPr>
      </w:pPr>
    </w:p>
    <w:p w:rsidR="0024606F" w:rsidRDefault="0024606F" w:rsidP="0024606F">
      <w:pPr>
        <w:rPr>
          <w:rFonts w:ascii="標楷體" w:eastAsia="標楷體" w:hAnsi="標楷體"/>
          <w:sz w:val="28"/>
          <w:szCs w:val="28"/>
        </w:rPr>
      </w:pPr>
    </w:p>
    <w:p w:rsidR="0024606F" w:rsidRDefault="0024606F" w:rsidP="0024606F">
      <w:pPr>
        <w:rPr>
          <w:rFonts w:ascii="標楷體" w:eastAsia="標楷體" w:hAnsi="標楷體"/>
          <w:sz w:val="28"/>
          <w:szCs w:val="28"/>
        </w:rPr>
      </w:pPr>
    </w:p>
    <w:p w:rsidR="0024606F" w:rsidRDefault="0024606F" w:rsidP="0024606F">
      <w:pPr>
        <w:rPr>
          <w:rFonts w:ascii="標楷體" w:eastAsia="標楷體" w:hAnsi="標楷體"/>
          <w:sz w:val="28"/>
          <w:szCs w:val="28"/>
        </w:rPr>
      </w:pPr>
    </w:p>
    <w:p w:rsidR="0024606F" w:rsidRDefault="0024606F" w:rsidP="0024606F">
      <w:pPr>
        <w:rPr>
          <w:rFonts w:ascii="標楷體" w:eastAsia="標楷體" w:hAnsi="標楷體"/>
          <w:sz w:val="28"/>
          <w:szCs w:val="28"/>
        </w:rPr>
      </w:pPr>
    </w:p>
    <w:p w:rsidR="0024606F" w:rsidRDefault="0024606F" w:rsidP="0024606F">
      <w:pPr>
        <w:rPr>
          <w:rFonts w:ascii="標楷體" w:eastAsia="標楷體" w:hAnsi="標楷體"/>
          <w:sz w:val="28"/>
          <w:szCs w:val="28"/>
        </w:rPr>
      </w:pPr>
    </w:p>
    <w:p w:rsidR="0024606F" w:rsidRDefault="0024606F" w:rsidP="0024606F">
      <w:pPr>
        <w:rPr>
          <w:rFonts w:ascii="標楷體" w:eastAsia="標楷體" w:hAnsi="標楷體"/>
          <w:sz w:val="28"/>
          <w:szCs w:val="28"/>
        </w:rPr>
      </w:pPr>
    </w:p>
    <w:p w:rsidR="00C74B05" w:rsidRDefault="00C74B05" w:rsidP="0024606F">
      <w:pPr>
        <w:rPr>
          <w:rFonts w:ascii="標楷體" w:eastAsia="標楷體" w:hAnsi="標楷體"/>
          <w:sz w:val="28"/>
          <w:szCs w:val="28"/>
        </w:rPr>
      </w:pPr>
    </w:p>
    <w:p w:rsidR="0024606F" w:rsidRDefault="0024606F" w:rsidP="0024606F">
      <w:pPr>
        <w:tabs>
          <w:tab w:val="center" w:pos="5102"/>
        </w:tabs>
        <w:rPr>
          <w:rFonts w:ascii="標楷體" w:eastAsia="標楷體" w:hAnsi="標楷體"/>
          <w:b/>
        </w:rPr>
      </w:pPr>
      <w:r>
        <w:rPr>
          <w:rFonts w:ascii="標楷體" w:eastAsia="標楷體" w:hAnsi="標楷體" w:hint="eastAsia"/>
          <w:sz w:val="32"/>
          <w:szCs w:val="28"/>
        </w:rPr>
        <w:lastRenderedPageBreak/>
        <w:t>（附件三）</w:t>
      </w:r>
      <w:r>
        <w:rPr>
          <w:rFonts w:ascii="標楷體" w:eastAsia="標楷體" w:hAnsi="標楷體"/>
          <w:sz w:val="32"/>
          <w:szCs w:val="28"/>
        </w:rPr>
        <w:tab/>
      </w:r>
      <w:r w:rsidR="000C339C">
        <w:rPr>
          <w:rFonts w:ascii="標楷體" w:eastAsia="標楷體" w:hAnsi="標楷體" w:hint="eastAsia"/>
          <w:sz w:val="32"/>
          <w:szCs w:val="28"/>
        </w:rPr>
        <w:t>10</w:t>
      </w:r>
      <w:r w:rsidR="0005570E">
        <w:rPr>
          <w:rFonts w:ascii="標楷體" w:eastAsia="標楷體" w:hAnsi="標楷體" w:hint="eastAsia"/>
          <w:sz w:val="32"/>
          <w:szCs w:val="28"/>
        </w:rPr>
        <w:t>6</w:t>
      </w:r>
      <w:r>
        <w:rPr>
          <w:rFonts w:ascii="標楷體" w:eastAsia="標楷體" w:hAnsi="標楷體" w:hint="eastAsia"/>
          <w:sz w:val="32"/>
          <w:szCs w:val="28"/>
        </w:rPr>
        <w:t>學年度健康促進子計畫三:口腔衛生</w:t>
      </w:r>
    </w:p>
    <w:p w:rsidR="0024606F" w:rsidRDefault="0024606F" w:rsidP="0024606F">
      <w:pPr>
        <w:rPr>
          <w:rFonts w:ascii="標楷體" w:eastAsia="標楷體" w:hAnsi="標楷體"/>
          <w:sz w:val="28"/>
          <w:szCs w:val="28"/>
        </w:rPr>
      </w:pPr>
      <w:r>
        <w:rPr>
          <w:rFonts w:ascii="標楷體" w:eastAsia="標楷體" w:hAnsi="標楷體" w:hint="eastAsia"/>
          <w:sz w:val="28"/>
          <w:szCs w:val="28"/>
        </w:rPr>
        <w:t>一、計畫目的</w:t>
      </w:r>
    </w:p>
    <w:p w:rsidR="0024606F" w:rsidRDefault="0024606F" w:rsidP="0024606F">
      <w:pPr>
        <w:ind w:firstLineChars="200" w:firstLine="480"/>
        <w:rPr>
          <w:rFonts w:ascii="標楷體" w:eastAsia="標楷體" w:hAnsi="標楷體"/>
        </w:rPr>
      </w:pPr>
      <w:r>
        <w:rPr>
          <w:rFonts w:ascii="標楷體" w:eastAsia="標楷體" w:hAnsi="標楷體" w:hint="eastAsia"/>
        </w:rPr>
        <w:t xml:space="preserve">(一) 建立學生、教師及家長口腔衛生保健之重要性及防治方法。 </w:t>
      </w:r>
    </w:p>
    <w:p w:rsidR="0024606F" w:rsidRDefault="0024606F" w:rsidP="0024606F">
      <w:pPr>
        <w:ind w:firstLineChars="200" w:firstLine="480"/>
        <w:rPr>
          <w:rFonts w:ascii="標楷體" w:eastAsia="標楷體" w:hAnsi="標楷體"/>
        </w:rPr>
      </w:pPr>
      <w:r>
        <w:rPr>
          <w:rFonts w:ascii="標楷體" w:eastAsia="標楷體" w:hAnsi="標楷體" w:hint="eastAsia"/>
        </w:rPr>
        <w:t>(二) 強化牙齒保健概念，導正學生正確潔牙習慣。</w:t>
      </w:r>
    </w:p>
    <w:p w:rsidR="0024606F" w:rsidRDefault="0024606F" w:rsidP="0024606F">
      <w:pPr>
        <w:ind w:firstLineChars="200" w:firstLine="480"/>
        <w:rPr>
          <w:rFonts w:ascii="標楷體" w:eastAsia="標楷體" w:hAnsi="標楷體"/>
        </w:rPr>
      </w:pPr>
      <w:r>
        <w:rPr>
          <w:rFonts w:ascii="標楷體" w:eastAsia="標楷體" w:hAnsi="標楷體" w:hint="eastAsia"/>
        </w:rPr>
        <w:t>(三) 改善學生口腔衛生情形，並推展至家庭及校園以外。</w:t>
      </w:r>
    </w:p>
    <w:p w:rsidR="0024606F" w:rsidRDefault="0024606F" w:rsidP="0024606F">
      <w:pPr>
        <w:rPr>
          <w:rFonts w:ascii="標楷體" w:eastAsia="標楷體" w:hAnsi="標楷體"/>
        </w:rPr>
      </w:pPr>
    </w:p>
    <w:p w:rsidR="0024606F" w:rsidRDefault="0024606F" w:rsidP="0024606F">
      <w:pPr>
        <w:rPr>
          <w:rFonts w:ascii="標楷體" w:eastAsia="標楷體" w:hAnsi="標楷體"/>
          <w:sz w:val="28"/>
          <w:szCs w:val="28"/>
        </w:rPr>
      </w:pPr>
      <w:r>
        <w:rPr>
          <w:rFonts w:ascii="標楷體" w:eastAsia="標楷體" w:hAnsi="標楷體" w:hint="eastAsia"/>
          <w:sz w:val="28"/>
          <w:szCs w:val="28"/>
        </w:rPr>
        <w:t>三、SWOT分析</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40"/>
        <w:gridCol w:w="2340"/>
        <w:gridCol w:w="2340"/>
        <w:gridCol w:w="2340"/>
      </w:tblGrid>
      <w:tr w:rsidR="0024606F" w:rsidTr="00BF6362">
        <w:trPr>
          <w:trHeight w:val="360"/>
        </w:trPr>
        <w:tc>
          <w:tcPr>
            <w:tcW w:w="2340" w:type="dxa"/>
            <w:vAlign w:val="center"/>
          </w:tcPr>
          <w:p w:rsidR="0024606F" w:rsidRDefault="0024606F" w:rsidP="00BF6362">
            <w:pPr>
              <w:jc w:val="center"/>
              <w:rPr>
                <w:rFonts w:ascii="標楷體" w:eastAsia="標楷體" w:hAnsi="標楷體"/>
              </w:rPr>
            </w:pPr>
            <w:r>
              <w:rPr>
                <w:rFonts w:ascii="標楷體" w:eastAsia="標楷體" w:hAnsi="標楷體" w:hint="eastAsia"/>
              </w:rPr>
              <w:t>S(優勢)</w:t>
            </w:r>
          </w:p>
        </w:tc>
        <w:tc>
          <w:tcPr>
            <w:tcW w:w="2340" w:type="dxa"/>
            <w:vAlign w:val="center"/>
          </w:tcPr>
          <w:p w:rsidR="0024606F" w:rsidRDefault="0024606F" w:rsidP="00BF6362">
            <w:pPr>
              <w:jc w:val="center"/>
              <w:rPr>
                <w:rFonts w:ascii="標楷體" w:eastAsia="標楷體" w:hAnsi="標楷體"/>
              </w:rPr>
            </w:pPr>
            <w:r>
              <w:rPr>
                <w:rFonts w:ascii="標楷體" w:eastAsia="標楷體" w:hAnsi="標楷體" w:hint="eastAsia"/>
              </w:rPr>
              <w:t>W(劣勢)</w:t>
            </w:r>
          </w:p>
        </w:tc>
        <w:tc>
          <w:tcPr>
            <w:tcW w:w="2340" w:type="dxa"/>
            <w:vAlign w:val="center"/>
          </w:tcPr>
          <w:p w:rsidR="0024606F" w:rsidRDefault="0024606F" w:rsidP="00BF6362">
            <w:pPr>
              <w:jc w:val="center"/>
              <w:rPr>
                <w:rFonts w:ascii="標楷體" w:eastAsia="標楷體" w:hAnsi="標楷體"/>
              </w:rPr>
            </w:pPr>
            <w:r>
              <w:rPr>
                <w:rFonts w:ascii="標楷體" w:eastAsia="標楷體" w:hAnsi="標楷體" w:hint="eastAsia"/>
              </w:rPr>
              <w:t>O(轉機)</w:t>
            </w:r>
          </w:p>
        </w:tc>
        <w:tc>
          <w:tcPr>
            <w:tcW w:w="2340" w:type="dxa"/>
            <w:vAlign w:val="center"/>
          </w:tcPr>
          <w:p w:rsidR="0024606F" w:rsidRDefault="0024606F" w:rsidP="00BF6362">
            <w:pPr>
              <w:jc w:val="center"/>
              <w:rPr>
                <w:rFonts w:ascii="標楷體" w:eastAsia="標楷體" w:hAnsi="標楷體"/>
              </w:rPr>
            </w:pPr>
            <w:r>
              <w:rPr>
                <w:rFonts w:ascii="標楷體" w:eastAsia="標楷體" w:hAnsi="標楷體" w:hint="eastAsia"/>
              </w:rPr>
              <w:t>T(威脅)</w:t>
            </w:r>
          </w:p>
        </w:tc>
      </w:tr>
      <w:tr w:rsidR="0024606F" w:rsidTr="00BF6362">
        <w:trPr>
          <w:trHeight w:val="1056"/>
        </w:trPr>
        <w:tc>
          <w:tcPr>
            <w:tcW w:w="2340" w:type="dxa"/>
          </w:tcPr>
          <w:p w:rsidR="0024606F" w:rsidRDefault="0024606F" w:rsidP="00BF6362">
            <w:pPr>
              <w:numPr>
                <w:ilvl w:val="0"/>
                <w:numId w:val="17"/>
              </w:numPr>
              <w:rPr>
                <w:rFonts w:ascii="標楷體" w:eastAsia="標楷體" w:hAnsi="標楷體"/>
              </w:rPr>
            </w:pPr>
            <w:r>
              <w:rPr>
                <w:rFonts w:ascii="標楷體" w:eastAsia="標楷體" w:hAnsi="標楷體" w:hint="eastAsia"/>
              </w:rPr>
              <w:t>親師互動性良好，易將口腔衛生觀念傳達給學生。</w:t>
            </w:r>
          </w:p>
          <w:p w:rsidR="0024606F" w:rsidRDefault="0024606F" w:rsidP="00BF6362">
            <w:pPr>
              <w:numPr>
                <w:ilvl w:val="0"/>
                <w:numId w:val="17"/>
              </w:numPr>
              <w:rPr>
                <w:rFonts w:ascii="標楷體" w:eastAsia="標楷體" w:hAnsi="標楷體"/>
              </w:rPr>
            </w:pPr>
            <w:r>
              <w:rPr>
                <w:rFonts w:ascii="標楷體" w:eastAsia="標楷體" w:hAnsi="標楷體" w:hint="eastAsia"/>
              </w:rPr>
              <w:t>本校用餐過後規定15分鐘潔牙時間，有利學生參與潔牙。</w:t>
            </w:r>
          </w:p>
        </w:tc>
        <w:tc>
          <w:tcPr>
            <w:tcW w:w="2340" w:type="dxa"/>
          </w:tcPr>
          <w:p w:rsidR="0024606F" w:rsidRDefault="0024606F" w:rsidP="0024606F">
            <w:pPr>
              <w:numPr>
                <w:ilvl w:val="0"/>
                <w:numId w:val="19"/>
              </w:numPr>
              <w:rPr>
                <w:rFonts w:ascii="標楷體" w:eastAsia="標楷體" w:hAnsi="標楷體"/>
              </w:rPr>
            </w:pPr>
            <w:r>
              <w:rPr>
                <w:rFonts w:ascii="標楷體" w:eastAsia="標楷體" w:hAnsi="標楷體" w:hint="eastAsia"/>
              </w:rPr>
              <w:t>部份家長社經地位較低，在認知上相對缺乏。</w:t>
            </w:r>
          </w:p>
          <w:p w:rsidR="0024606F" w:rsidRDefault="0024606F" w:rsidP="0024606F">
            <w:pPr>
              <w:numPr>
                <w:ilvl w:val="0"/>
                <w:numId w:val="19"/>
              </w:numPr>
              <w:rPr>
                <w:rFonts w:ascii="標楷體" w:eastAsia="標楷體" w:hAnsi="標楷體"/>
              </w:rPr>
            </w:pPr>
            <w:r>
              <w:rPr>
                <w:rFonts w:ascii="標楷體" w:eastAsia="標楷體" w:hAnsi="標楷體" w:hint="eastAsia"/>
              </w:rPr>
              <w:t>學生喜好飲料、零食者多，有飯後潔牙習慣者較少。</w:t>
            </w:r>
          </w:p>
        </w:tc>
        <w:tc>
          <w:tcPr>
            <w:tcW w:w="2340" w:type="dxa"/>
          </w:tcPr>
          <w:p w:rsidR="0024606F" w:rsidRDefault="0024606F" w:rsidP="0024606F">
            <w:pPr>
              <w:numPr>
                <w:ilvl w:val="0"/>
                <w:numId w:val="20"/>
              </w:numPr>
              <w:rPr>
                <w:rFonts w:ascii="標楷體" w:eastAsia="標楷體" w:hAnsi="標楷體"/>
              </w:rPr>
            </w:pPr>
            <w:r>
              <w:rPr>
                <w:rFonts w:ascii="標楷體" w:eastAsia="標楷體" w:hAnsi="標楷體" w:hint="eastAsia"/>
              </w:rPr>
              <w:t>多數家長社經地位較高且對學校事務較為熱心配合度高。</w:t>
            </w:r>
          </w:p>
          <w:p w:rsidR="0024606F" w:rsidRDefault="0024606F" w:rsidP="0024606F">
            <w:pPr>
              <w:numPr>
                <w:ilvl w:val="0"/>
                <w:numId w:val="20"/>
              </w:numPr>
              <w:rPr>
                <w:rFonts w:ascii="標楷體" w:eastAsia="標楷體" w:hAnsi="標楷體"/>
              </w:rPr>
            </w:pPr>
            <w:r>
              <w:rPr>
                <w:rFonts w:ascii="標楷體" w:eastAsia="標楷體" w:hAnsi="標楷體" w:hint="eastAsia"/>
              </w:rPr>
              <w:t>本校輔導處積極籌辦親職講座宣導，學務處亦舉辦相關講座增進知能。</w:t>
            </w:r>
          </w:p>
          <w:p w:rsidR="0024606F" w:rsidRDefault="0024606F" w:rsidP="0024606F">
            <w:pPr>
              <w:numPr>
                <w:ilvl w:val="0"/>
                <w:numId w:val="20"/>
              </w:numPr>
              <w:rPr>
                <w:rFonts w:ascii="標楷體" w:eastAsia="標楷體" w:hAnsi="標楷體"/>
              </w:rPr>
            </w:pPr>
            <w:r>
              <w:rPr>
                <w:rFonts w:ascii="標楷體" w:eastAsia="標楷體" w:hAnsi="標楷體" w:hint="eastAsia"/>
              </w:rPr>
              <w:t>學校行政與教學團隊配合度高，有利推廣相關活動。</w:t>
            </w:r>
          </w:p>
        </w:tc>
        <w:tc>
          <w:tcPr>
            <w:tcW w:w="2340" w:type="dxa"/>
          </w:tcPr>
          <w:p w:rsidR="0024606F" w:rsidRDefault="0024606F" w:rsidP="00BF6362">
            <w:pPr>
              <w:numPr>
                <w:ilvl w:val="0"/>
                <w:numId w:val="16"/>
              </w:numPr>
              <w:rPr>
                <w:rFonts w:ascii="標楷體" w:eastAsia="標楷體" w:hAnsi="標楷體"/>
              </w:rPr>
            </w:pPr>
            <w:r>
              <w:rPr>
                <w:rFonts w:ascii="標楷體" w:eastAsia="標楷體" w:hAnsi="標楷體" w:hint="eastAsia"/>
              </w:rPr>
              <w:t>校區四周各式商店林立，學生喝飲料、吃零食現象相當普遍，易造成齲齒情形。</w:t>
            </w:r>
          </w:p>
          <w:p w:rsidR="0024606F" w:rsidRDefault="0024606F" w:rsidP="00BF6362">
            <w:pPr>
              <w:numPr>
                <w:ilvl w:val="0"/>
                <w:numId w:val="16"/>
              </w:numPr>
              <w:rPr>
                <w:rFonts w:ascii="標楷體" w:eastAsia="標楷體" w:hAnsi="標楷體"/>
              </w:rPr>
            </w:pPr>
            <w:r>
              <w:rPr>
                <w:rFonts w:ascii="標楷體" w:eastAsia="標楷體" w:hAnsi="標楷體" w:hint="eastAsia"/>
              </w:rPr>
              <w:t>部分家長工作繁忙，疏於對孩子的關心及落實潔牙口腔衛生的實施。</w:t>
            </w:r>
          </w:p>
          <w:p w:rsidR="0024606F" w:rsidRDefault="0024606F" w:rsidP="00BF6362">
            <w:pPr>
              <w:rPr>
                <w:rFonts w:ascii="標楷體" w:eastAsia="標楷體" w:hAnsi="標楷體"/>
              </w:rPr>
            </w:pPr>
          </w:p>
          <w:p w:rsidR="0024606F" w:rsidRDefault="0024606F" w:rsidP="00BF6362">
            <w:pPr>
              <w:rPr>
                <w:rFonts w:ascii="標楷體" w:eastAsia="標楷體" w:hAnsi="標楷體"/>
              </w:rPr>
            </w:pPr>
          </w:p>
        </w:tc>
      </w:tr>
    </w:tbl>
    <w:p w:rsidR="0024606F" w:rsidRDefault="0024606F" w:rsidP="0024606F">
      <w:pPr>
        <w:rPr>
          <w:rFonts w:ascii="標楷體" w:eastAsia="標楷體" w:hAnsi="標楷體"/>
        </w:rPr>
      </w:pPr>
    </w:p>
    <w:p w:rsidR="0024606F" w:rsidRDefault="0024606F" w:rsidP="0024606F">
      <w:pPr>
        <w:rPr>
          <w:rFonts w:ascii="標楷體" w:eastAsia="標楷體" w:hAnsi="標楷體"/>
          <w:sz w:val="28"/>
          <w:szCs w:val="28"/>
        </w:rPr>
      </w:pPr>
      <w:r>
        <w:rPr>
          <w:rFonts w:ascii="標楷體" w:eastAsia="標楷體" w:hAnsi="標楷體" w:hint="eastAsia"/>
          <w:sz w:val="28"/>
          <w:szCs w:val="28"/>
        </w:rPr>
        <w:t>三、計畫內容</w:t>
      </w:r>
    </w:p>
    <w:p w:rsidR="0024606F" w:rsidRDefault="0024606F" w:rsidP="0024606F">
      <w:pPr>
        <w:ind w:firstLineChars="200" w:firstLine="480"/>
        <w:rPr>
          <w:rFonts w:ascii="標楷體" w:eastAsia="標楷體" w:hAnsi="標楷體"/>
        </w:rPr>
      </w:pPr>
      <w:r>
        <w:rPr>
          <w:rFonts w:ascii="標楷體" w:eastAsia="標楷體" w:hAnsi="標楷體" w:hint="eastAsia"/>
        </w:rPr>
        <w:t>(一)第一階段：強化組織，確立目標</w:t>
      </w:r>
    </w:p>
    <w:p w:rsidR="0024606F" w:rsidRDefault="0024606F" w:rsidP="0024606F">
      <w:pPr>
        <w:ind w:firstLineChars="400" w:firstLine="960"/>
        <w:rPr>
          <w:rFonts w:ascii="標楷體" w:eastAsia="標楷體" w:hAnsi="標楷體"/>
        </w:rPr>
      </w:pPr>
      <w:r>
        <w:rPr>
          <w:rFonts w:ascii="標楷體" w:eastAsia="標楷體" w:hAnsi="標楷體" w:hint="eastAsia"/>
        </w:rPr>
        <w:t>1、成立健康促進推動小組</w:t>
      </w:r>
    </w:p>
    <w:p w:rsidR="0024606F" w:rsidRDefault="0024606F" w:rsidP="0024606F">
      <w:pPr>
        <w:ind w:left="900" w:hangingChars="375" w:hanging="900"/>
        <w:jc w:val="both"/>
        <w:rPr>
          <w:rFonts w:ascii="標楷體" w:eastAsia="標楷體" w:hAnsi="標楷體"/>
        </w:rPr>
      </w:pPr>
      <w:r>
        <w:rPr>
          <w:rFonts w:ascii="標楷體" w:eastAsia="標楷體" w:hAnsi="標楷體" w:hint="eastAsia"/>
        </w:rPr>
        <w:t xml:space="preserve">        </w:t>
      </w:r>
      <w:r>
        <w:rPr>
          <w:rFonts w:ascii="標楷體" w:eastAsia="標楷體" w:hAnsi="標楷體" w:hint="eastAsia"/>
        </w:rPr>
        <w:tab/>
        <w:t>在學校衛生委員會組織下設立學校健康促進推動小組，成立健康促進工作團隊，由校長擔任計畫主持人，其他成員包括處室主任、相關領域召集人、家長會代表及學生代表等人。</w:t>
      </w:r>
    </w:p>
    <w:p w:rsidR="0024606F" w:rsidRDefault="0024606F" w:rsidP="0024606F">
      <w:pPr>
        <w:ind w:firstLineChars="400" w:firstLine="960"/>
        <w:rPr>
          <w:rFonts w:ascii="標楷體" w:eastAsia="標楷體" w:hAnsi="標楷體"/>
        </w:rPr>
      </w:pPr>
      <w:r>
        <w:rPr>
          <w:rFonts w:ascii="標楷體" w:eastAsia="標楷體" w:hAnsi="標楷體" w:hint="eastAsia"/>
        </w:rPr>
        <w:t>2、現況分析及需求評估</w:t>
      </w:r>
    </w:p>
    <w:p w:rsidR="0024606F" w:rsidRDefault="0024606F" w:rsidP="0024606F">
      <w:pPr>
        <w:ind w:left="960" w:hangingChars="400" w:hanging="960"/>
        <w:rPr>
          <w:rFonts w:ascii="標楷體" w:eastAsia="標楷體" w:hAnsi="標楷體"/>
        </w:rPr>
      </w:pPr>
      <w:r>
        <w:rPr>
          <w:rFonts w:ascii="標楷體" w:eastAsia="標楷體" w:hAnsi="標楷體" w:hint="eastAsia"/>
        </w:rPr>
        <w:t xml:space="preserve">            分析近幾年學生口腔檢查數據，並透過問卷調查及其他測驗方式，瞭解目前全體師生身心狀況。查證相關文獻資料針對本校特有情況加以分析並尋求評估。</w:t>
      </w:r>
    </w:p>
    <w:p w:rsidR="0024606F" w:rsidRDefault="0024606F" w:rsidP="0024606F">
      <w:pPr>
        <w:ind w:firstLineChars="200" w:firstLine="480"/>
        <w:rPr>
          <w:rFonts w:ascii="標楷體" w:eastAsia="標楷體" w:hAnsi="標楷體"/>
        </w:rPr>
      </w:pPr>
      <w:r>
        <w:rPr>
          <w:rFonts w:ascii="標楷體" w:eastAsia="標楷體" w:hAnsi="標楷體" w:hint="eastAsia"/>
        </w:rPr>
        <w:t>(二)第二階段：發展策略，行動研究</w:t>
      </w:r>
    </w:p>
    <w:p w:rsidR="0024606F" w:rsidRDefault="0024606F" w:rsidP="0024606F">
      <w:pPr>
        <w:ind w:left="960" w:hangingChars="400" w:hanging="960"/>
        <w:rPr>
          <w:rFonts w:ascii="標楷體" w:eastAsia="標楷體" w:hAnsi="標楷體"/>
        </w:rPr>
      </w:pPr>
      <w:r>
        <w:rPr>
          <w:rFonts w:ascii="標楷體" w:eastAsia="標楷體" w:hAnsi="標楷體" w:hint="eastAsia"/>
        </w:rPr>
        <w:t xml:space="preserve">        行動方案包括1、學校衛生政策。2、健康教育課程。3、健康服務。4、學校物質環境。5、學校精神環境。6、學校社區環境等六個面向。運用的策略包含課程融入、活動介入、社區參與等方式，增進全體師生健康知識、態度及技能，實踐健康的行為，建立良好的生活習慣。</w:t>
      </w:r>
    </w:p>
    <w:p w:rsidR="0024606F" w:rsidRDefault="0024606F" w:rsidP="0024606F">
      <w:pPr>
        <w:ind w:firstLineChars="200" w:firstLine="480"/>
        <w:rPr>
          <w:rFonts w:ascii="標楷體" w:eastAsia="標楷體" w:hAnsi="標楷體"/>
        </w:rPr>
      </w:pPr>
      <w:r>
        <w:rPr>
          <w:rFonts w:ascii="標楷體" w:eastAsia="標楷體" w:hAnsi="標楷體" w:hint="eastAsia"/>
        </w:rPr>
        <w:t>(三)第三階段：彙整資料，展現成果</w:t>
      </w:r>
    </w:p>
    <w:p w:rsidR="0024606F" w:rsidRDefault="0024606F" w:rsidP="0024606F">
      <w:pPr>
        <w:ind w:left="480" w:hangingChars="200" w:hanging="480"/>
        <w:rPr>
          <w:rFonts w:ascii="標楷體" w:eastAsia="標楷體" w:hAnsi="標楷體"/>
        </w:rPr>
      </w:pPr>
      <w:r>
        <w:rPr>
          <w:rFonts w:ascii="標楷體" w:eastAsia="標楷體" w:hAnsi="標楷體" w:hint="eastAsia"/>
        </w:rPr>
        <w:t xml:space="preserve">        根據所擬定的計畫，推行各項工作，同時不斷進行評估，以適時修正計畫，來達成整體健康促進的成效。如下表所示：</w:t>
      </w:r>
    </w:p>
    <w:p w:rsidR="00717AAF" w:rsidRDefault="00717AAF" w:rsidP="0024606F">
      <w:pPr>
        <w:ind w:left="480" w:hangingChars="200" w:hanging="480"/>
        <w:rPr>
          <w:rFonts w:ascii="標楷體" w:eastAsia="標楷體" w:hAnsi="標楷體"/>
        </w:rPr>
      </w:pPr>
    </w:p>
    <w:p w:rsidR="0024606F" w:rsidRDefault="0024606F" w:rsidP="0024606F">
      <w:pPr>
        <w:rPr>
          <w:rFonts w:ascii="標楷體" w:eastAsia="標楷體" w:hAnsi="標楷體"/>
        </w:rPr>
      </w:pPr>
      <w:r>
        <w:rPr>
          <w:rFonts w:ascii="標楷體" w:eastAsia="標楷體" w:hAnsi="標楷體" w:hint="eastAsia"/>
        </w:rPr>
        <w:t xml:space="preserve"> </w:t>
      </w: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0"/>
        <w:gridCol w:w="3600"/>
        <w:gridCol w:w="1800"/>
        <w:gridCol w:w="1260"/>
        <w:gridCol w:w="1260"/>
      </w:tblGrid>
      <w:tr w:rsidR="0024606F" w:rsidTr="00BF6362">
        <w:trPr>
          <w:trHeight w:val="540"/>
        </w:trPr>
        <w:tc>
          <w:tcPr>
            <w:tcW w:w="1800" w:type="dxa"/>
            <w:vAlign w:val="center"/>
          </w:tcPr>
          <w:p w:rsidR="0024606F" w:rsidRDefault="0024606F" w:rsidP="00BF6362">
            <w:pPr>
              <w:jc w:val="center"/>
              <w:rPr>
                <w:rFonts w:ascii="標楷體" w:eastAsia="標楷體" w:hAnsi="標楷體"/>
              </w:rPr>
            </w:pPr>
            <w:r>
              <w:rPr>
                <w:rFonts w:ascii="標楷體" w:eastAsia="標楷體" w:hAnsi="標楷體" w:hint="eastAsia"/>
              </w:rPr>
              <w:lastRenderedPageBreak/>
              <w:t>實施綱要</w:t>
            </w:r>
          </w:p>
        </w:tc>
        <w:tc>
          <w:tcPr>
            <w:tcW w:w="36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具體實施內容</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主辦單位</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協辦單位</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工作期程</w:t>
            </w:r>
          </w:p>
        </w:tc>
      </w:tr>
      <w:tr w:rsidR="0024606F" w:rsidTr="00BF6362">
        <w:trPr>
          <w:cantSplit/>
          <w:trHeight w:val="540"/>
        </w:trPr>
        <w:tc>
          <w:tcPr>
            <w:tcW w:w="1800" w:type="dxa"/>
            <w:vAlign w:val="center"/>
          </w:tcPr>
          <w:p w:rsidR="0024606F" w:rsidRDefault="0024606F" w:rsidP="00BF6362">
            <w:pPr>
              <w:jc w:val="center"/>
              <w:rPr>
                <w:rFonts w:ascii="標楷體" w:eastAsia="標楷體" w:hAnsi="標楷體"/>
              </w:rPr>
            </w:pPr>
            <w:r>
              <w:rPr>
                <w:rFonts w:ascii="標楷體" w:eastAsia="標楷體" w:hAnsi="標楷體" w:hint="eastAsia"/>
              </w:rPr>
              <w:t>一、學校衛生政策</w:t>
            </w:r>
          </w:p>
        </w:tc>
        <w:tc>
          <w:tcPr>
            <w:tcW w:w="3600" w:type="dxa"/>
            <w:vAlign w:val="center"/>
          </w:tcPr>
          <w:p w:rsidR="0024606F" w:rsidRDefault="0024606F" w:rsidP="00BF6362">
            <w:pPr>
              <w:widowControl/>
              <w:jc w:val="both"/>
              <w:rPr>
                <w:rFonts w:ascii="標楷體" w:eastAsia="標楷體" w:hAnsi="標楷體"/>
              </w:rPr>
            </w:pPr>
            <w:r>
              <w:rPr>
                <w:rFonts w:ascii="標楷體" w:eastAsia="標楷體" w:hAnsi="標楷體" w:hint="eastAsia"/>
              </w:rPr>
              <w:t>1、成立健康促進工作團隊</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校長</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處室主任</w:t>
            </w:r>
          </w:p>
        </w:tc>
        <w:tc>
          <w:tcPr>
            <w:tcW w:w="1260" w:type="dxa"/>
            <w:vAlign w:val="center"/>
          </w:tcPr>
          <w:p w:rsidR="0024606F" w:rsidRDefault="000C339C" w:rsidP="0005570E">
            <w:pPr>
              <w:widowControl/>
              <w:jc w:val="center"/>
              <w:rPr>
                <w:rFonts w:ascii="標楷體" w:eastAsia="標楷體" w:hAnsi="標楷體"/>
              </w:rPr>
            </w:pPr>
            <w:r>
              <w:rPr>
                <w:rFonts w:ascii="標楷體" w:eastAsia="標楷體" w:hAnsi="標楷體" w:hint="eastAsia"/>
              </w:rPr>
              <w:t>10</w:t>
            </w:r>
            <w:r w:rsidR="0005570E">
              <w:rPr>
                <w:rFonts w:ascii="標楷體" w:eastAsia="標楷體" w:hAnsi="標楷體" w:hint="eastAsia"/>
              </w:rPr>
              <w:t>6</w:t>
            </w:r>
            <w:r w:rsidR="0024606F">
              <w:rPr>
                <w:rFonts w:ascii="標楷體" w:eastAsia="標楷體" w:hAnsi="標楷體" w:hint="eastAsia"/>
              </w:rPr>
              <w:t>.09</w:t>
            </w:r>
          </w:p>
        </w:tc>
      </w:tr>
      <w:tr w:rsidR="0024606F" w:rsidTr="00BF6362">
        <w:trPr>
          <w:cantSplit/>
          <w:trHeight w:val="540"/>
        </w:trPr>
        <w:tc>
          <w:tcPr>
            <w:tcW w:w="1800" w:type="dxa"/>
            <w:vMerge w:val="restart"/>
            <w:vAlign w:val="center"/>
          </w:tcPr>
          <w:p w:rsidR="0024606F" w:rsidRDefault="0024606F" w:rsidP="00BF6362">
            <w:pPr>
              <w:jc w:val="center"/>
              <w:rPr>
                <w:rFonts w:ascii="標楷體" w:eastAsia="標楷體" w:hAnsi="標楷體"/>
              </w:rPr>
            </w:pPr>
            <w:r>
              <w:rPr>
                <w:rFonts w:ascii="標楷體" w:eastAsia="標楷體" w:hAnsi="標楷體" w:hint="eastAsia"/>
              </w:rPr>
              <w:t>二、健康促進教學課程及活動</w:t>
            </w: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1、融入口腔衛生議題於各年級建體領域課程中</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教務處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領域教師</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240" w:hangingChars="100" w:hanging="240"/>
              <w:jc w:val="both"/>
              <w:rPr>
                <w:rFonts w:ascii="標楷體" w:eastAsia="標楷體" w:hAnsi="標楷體"/>
              </w:rPr>
            </w:pPr>
            <w:r>
              <w:rPr>
                <w:rFonts w:ascii="標楷體" w:eastAsia="標楷體" w:hAnsi="標楷體" w:hint="eastAsia"/>
              </w:rPr>
              <w:t>2、辦理口腔衛生相關教師研習活</w:t>
            </w:r>
          </w:p>
          <w:p w:rsidR="0024606F" w:rsidRDefault="0024606F" w:rsidP="00BF6362">
            <w:pPr>
              <w:widowControl/>
              <w:ind w:leftChars="100" w:left="240" w:firstLineChars="100" w:firstLine="240"/>
              <w:jc w:val="both"/>
              <w:rPr>
                <w:rFonts w:ascii="標楷體" w:eastAsia="標楷體" w:hAnsi="標楷體"/>
              </w:rPr>
            </w:pPr>
            <w:r>
              <w:rPr>
                <w:rFonts w:ascii="標楷體" w:eastAsia="標楷體" w:hAnsi="標楷體" w:hint="eastAsia"/>
              </w:rPr>
              <w:t>動</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學務處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全體教師</w:t>
            </w:r>
          </w:p>
        </w:tc>
        <w:tc>
          <w:tcPr>
            <w:tcW w:w="1260" w:type="dxa"/>
            <w:vAlign w:val="center"/>
          </w:tcPr>
          <w:p w:rsidR="0024606F" w:rsidRDefault="000C339C" w:rsidP="0005570E">
            <w:pPr>
              <w:widowControl/>
              <w:jc w:val="center"/>
              <w:rPr>
                <w:rFonts w:ascii="標楷體" w:eastAsia="標楷體" w:hAnsi="標楷體"/>
              </w:rPr>
            </w:pPr>
            <w:r>
              <w:rPr>
                <w:rFonts w:ascii="標楷體" w:eastAsia="標楷體" w:hAnsi="標楷體" w:hint="eastAsia"/>
              </w:rPr>
              <w:t>10</w:t>
            </w:r>
            <w:r w:rsidR="0005570E">
              <w:rPr>
                <w:rFonts w:ascii="標楷體" w:eastAsia="標楷體" w:hAnsi="標楷體" w:hint="eastAsia"/>
              </w:rPr>
              <w:t>7</w:t>
            </w:r>
            <w:r w:rsidR="0024606F">
              <w:rPr>
                <w:rFonts w:ascii="標楷體" w:eastAsia="標楷體" w:hAnsi="標楷體" w:hint="eastAsia"/>
              </w:rPr>
              <w:t>.03</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3、配合親師座談會或班週會進行口腔衛生專題宣導</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輔導處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健康中心</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4、辦理師生潔牙運動</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健康中心</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衛生組</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restart"/>
            <w:vAlign w:val="center"/>
          </w:tcPr>
          <w:p w:rsidR="0024606F" w:rsidRDefault="0024606F" w:rsidP="00BF6362">
            <w:pPr>
              <w:jc w:val="center"/>
              <w:rPr>
                <w:rFonts w:ascii="標楷體" w:eastAsia="標楷體" w:hAnsi="標楷體"/>
              </w:rPr>
            </w:pPr>
            <w:r>
              <w:rPr>
                <w:rFonts w:ascii="標楷體" w:eastAsia="標楷體" w:hAnsi="標楷體" w:hint="eastAsia"/>
              </w:rPr>
              <w:t>三、健康服務</w:t>
            </w: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1、定期實施口腔健康檢查，並作統計分析</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健康中心</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健檢人員</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配合學校健檢日期</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2、健康中心提供相關諮詢服務</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健康中心</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健康中心</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restart"/>
            <w:vAlign w:val="center"/>
          </w:tcPr>
          <w:p w:rsidR="0024606F" w:rsidRDefault="0024606F" w:rsidP="00BF6362">
            <w:pPr>
              <w:jc w:val="center"/>
              <w:rPr>
                <w:rFonts w:ascii="標楷體" w:eastAsia="標楷體" w:hAnsi="標楷體"/>
              </w:rPr>
            </w:pPr>
            <w:r>
              <w:rPr>
                <w:rFonts w:ascii="標楷體" w:eastAsia="標楷體" w:hAnsi="標楷體" w:hint="eastAsia"/>
              </w:rPr>
              <w:t xml:space="preserve">  四、學校物質環境</w:t>
            </w: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1、校園張貼口腔衛生海報標語</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健康中心</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工讀生</w:t>
            </w:r>
          </w:p>
        </w:tc>
        <w:tc>
          <w:tcPr>
            <w:tcW w:w="1260" w:type="dxa"/>
            <w:vAlign w:val="center"/>
          </w:tcPr>
          <w:p w:rsidR="0024606F" w:rsidRDefault="0024606F" w:rsidP="00BF6362">
            <w:pPr>
              <w:widowControl/>
              <w:ind w:firstLineChars="100" w:firstLine="240"/>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2、設立牙齒保健與牙周病防治篇相關網站</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資訊組</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健康中心</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restart"/>
            <w:vAlign w:val="center"/>
          </w:tcPr>
          <w:p w:rsidR="0024606F" w:rsidRDefault="0024606F" w:rsidP="00BF6362">
            <w:pPr>
              <w:jc w:val="center"/>
              <w:rPr>
                <w:rFonts w:ascii="標楷體" w:eastAsia="標楷體" w:hAnsi="標楷體"/>
              </w:rPr>
            </w:pPr>
            <w:r>
              <w:rPr>
                <w:rFonts w:ascii="標楷體" w:eastAsia="標楷體" w:hAnsi="標楷體" w:hint="eastAsia"/>
              </w:rPr>
              <w:t>五、學校精神環境</w:t>
            </w: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1、自治市幹部協助口腔衛生活動推廣</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自治市幹部</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訓育組</w:t>
            </w:r>
          </w:p>
        </w:tc>
        <w:tc>
          <w:tcPr>
            <w:tcW w:w="1260" w:type="dxa"/>
            <w:vAlign w:val="center"/>
          </w:tcPr>
          <w:p w:rsidR="0024606F" w:rsidRDefault="000C339C" w:rsidP="00F217C8">
            <w:pPr>
              <w:widowControl/>
              <w:jc w:val="center"/>
              <w:rPr>
                <w:rFonts w:ascii="標楷體" w:eastAsia="標楷體" w:hAnsi="標楷體"/>
              </w:rPr>
            </w:pPr>
            <w:r>
              <w:rPr>
                <w:rFonts w:ascii="標楷體" w:eastAsia="標楷體" w:hAnsi="標楷體" w:hint="eastAsia"/>
              </w:rPr>
              <w:t>10</w:t>
            </w:r>
            <w:r w:rsidR="00F217C8">
              <w:rPr>
                <w:rFonts w:ascii="標楷體" w:eastAsia="標楷體" w:hAnsi="標楷體" w:hint="eastAsia"/>
              </w:rPr>
              <w:t>6.12</w:t>
            </w:r>
            <w:bookmarkStart w:id="0" w:name="_GoBack"/>
            <w:bookmarkEnd w:id="0"/>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2、鼓勵社區家長協助參與口腔衛生推廣活動</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健康中心</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家長會</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配合學校重要活動日</w:t>
            </w:r>
          </w:p>
        </w:tc>
      </w:tr>
      <w:tr w:rsidR="0024606F" w:rsidTr="00BF6362">
        <w:trPr>
          <w:cantSplit/>
          <w:trHeight w:val="540"/>
        </w:trPr>
        <w:tc>
          <w:tcPr>
            <w:tcW w:w="1800" w:type="dxa"/>
            <w:vMerge w:val="restart"/>
            <w:vAlign w:val="center"/>
          </w:tcPr>
          <w:p w:rsidR="0024606F" w:rsidRDefault="0024606F" w:rsidP="00BF6362">
            <w:pPr>
              <w:jc w:val="center"/>
              <w:rPr>
                <w:rFonts w:ascii="標楷體" w:eastAsia="標楷體" w:hAnsi="標楷體"/>
              </w:rPr>
            </w:pPr>
            <w:r>
              <w:rPr>
                <w:rFonts w:ascii="標楷體" w:eastAsia="標楷體" w:hAnsi="標楷體" w:hint="eastAsia"/>
              </w:rPr>
              <w:t>六、學校-社區關係</w:t>
            </w: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1、邀請家長參與口腔衛生研習</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健康中心</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家長會</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配合學校重要活動日</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2、文昌人刊登口腔衛生相關議題專文</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輔導處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資料組</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bl>
    <w:p w:rsidR="0024606F" w:rsidRDefault="0024606F" w:rsidP="0024606F">
      <w:pPr>
        <w:rPr>
          <w:rFonts w:ascii="標楷體" w:eastAsia="標楷體" w:hAnsi="標楷體"/>
          <w:b/>
        </w:rPr>
      </w:pPr>
    </w:p>
    <w:p w:rsidR="0024606F" w:rsidRDefault="0024606F" w:rsidP="0024606F">
      <w:pPr>
        <w:rPr>
          <w:rFonts w:ascii="標楷體" w:eastAsia="標楷體" w:hAnsi="標楷體"/>
          <w:sz w:val="28"/>
          <w:szCs w:val="28"/>
        </w:rPr>
      </w:pPr>
      <w:r>
        <w:rPr>
          <w:rFonts w:ascii="標楷體" w:eastAsia="標楷體" w:hAnsi="標楷體" w:hint="eastAsia"/>
          <w:sz w:val="28"/>
          <w:szCs w:val="28"/>
        </w:rPr>
        <w:t>四、計畫預期成效</w:t>
      </w:r>
    </w:p>
    <w:p w:rsidR="0024606F" w:rsidRDefault="0024606F" w:rsidP="0024606F">
      <w:pPr>
        <w:pStyle w:val="21"/>
        <w:numPr>
          <w:ilvl w:val="0"/>
          <w:numId w:val="27"/>
        </w:numPr>
        <w:autoSpaceDE/>
        <w:autoSpaceDN/>
        <w:adjustRightInd/>
        <w:ind w:left="1843" w:hanging="709"/>
        <w:textAlignment w:val="auto"/>
        <w:rPr>
          <w:rFonts w:ascii="標楷體" w:eastAsia="標楷體" w:hAnsi="標楷體"/>
          <w:kern w:val="2"/>
          <w:szCs w:val="24"/>
        </w:rPr>
      </w:pPr>
      <w:r>
        <w:rPr>
          <w:rFonts w:ascii="標楷體-WinCharSetFFFF-H" w:eastAsia="標楷體" w:hint="eastAsia"/>
          <w:sz w:val="26"/>
          <w:szCs w:val="26"/>
        </w:rPr>
        <w:t>學生口腔衛生知識藉由課堂檢測提高學生正確觀念</w:t>
      </w:r>
      <w:r>
        <w:rPr>
          <w:rFonts w:ascii="標楷體" w:eastAsia="標楷體" w:hAnsi="標楷體" w:hint="eastAsia"/>
          <w:kern w:val="2"/>
          <w:szCs w:val="24"/>
        </w:rPr>
        <w:t>。</w:t>
      </w:r>
    </w:p>
    <w:p w:rsidR="0024606F" w:rsidRDefault="0024606F" w:rsidP="0024606F">
      <w:pPr>
        <w:pStyle w:val="21"/>
        <w:numPr>
          <w:ilvl w:val="0"/>
          <w:numId w:val="27"/>
        </w:numPr>
        <w:autoSpaceDE/>
        <w:autoSpaceDN/>
        <w:adjustRightInd/>
        <w:ind w:left="1843" w:hanging="709"/>
        <w:textAlignment w:val="auto"/>
        <w:rPr>
          <w:rFonts w:ascii="標楷體" w:eastAsia="標楷體" w:hAnsi="標楷體"/>
          <w:kern w:val="2"/>
          <w:szCs w:val="24"/>
        </w:rPr>
      </w:pPr>
      <w:r>
        <w:rPr>
          <w:rFonts w:ascii="標楷體" w:eastAsia="標楷體" w:hAnsi="標楷體" w:hint="eastAsia"/>
          <w:kern w:val="2"/>
          <w:szCs w:val="24"/>
        </w:rPr>
        <w:t>學生熟習各項潔牙方法：貝氏刷牙法、牙線等正確使用。</w:t>
      </w:r>
    </w:p>
    <w:p w:rsidR="0024606F" w:rsidRDefault="0024606F" w:rsidP="0024606F">
      <w:pPr>
        <w:pStyle w:val="21"/>
        <w:numPr>
          <w:ilvl w:val="0"/>
          <w:numId w:val="27"/>
        </w:numPr>
        <w:autoSpaceDE/>
        <w:autoSpaceDN/>
        <w:adjustRightInd/>
        <w:ind w:left="1843" w:hanging="709"/>
        <w:textAlignment w:val="auto"/>
        <w:rPr>
          <w:rFonts w:ascii="標楷體" w:eastAsia="標楷體" w:hAnsi="標楷體"/>
          <w:sz w:val="26"/>
          <w:szCs w:val="26"/>
        </w:rPr>
      </w:pPr>
      <w:r>
        <w:rPr>
          <w:rFonts w:ascii="標楷體" w:eastAsia="標楷體" w:hAnsi="標楷體" w:hint="eastAsia"/>
          <w:sz w:val="26"/>
          <w:szCs w:val="26"/>
        </w:rPr>
        <w:t>七、八、九年級各班餐後潔牙執行率至少達70％。</w:t>
      </w:r>
    </w:p>
    <w:p w:rsidR="0024606F" w:rsidRPr="00D15098" w:rsidRDefault="0024606F" w:rsidP="0024606F">
      <w:pPr>
        <w:pStyle w:val="21"/>
        <w:numPr>
          <w:ilvl w:val="0"/>
          <w:numId w:val="27"/>
        </w:numPr>
        <w:autoSpaceDE/>
        <w:autoSpaceDN/>
        <w:adjustRightInd/>
        <w:ind w:left="1843" w:hanging="709"/>
        <w:textAlignment w:val="auto"/>
        <w:rPr>
          <w:rFonts w:ascii="標楷體" w:eastAsia="標楷體" w:hAnsi="標楷體"/>
          <w:kern w:val="2"/>
          <w:szCs w:val="24"/>
        </w:rPr>
      </w:pPr>
      <w:r>
        <w:rPr>
          <w:rFonts w:ascii="標楷體" w:eastAsia="標楷體" w:hAnsi="標楷體" w:hint="eastAsia"/>
          <w:sz w:val="26"/>
          <w:szCs w:val="26"/>
        </w:rPr>
        <w:t>學生能主動推廣餐後潔牙至家人、親友與同學。</w:t>
      </w:r>
    </w:p>
    <w:p w:rsidR="0024606F" w:rsidRDefault="0024606F" w:rsidP="0024606F">
      <w:pPr>
        <w:numPr>
          <w:ilvl w:val="0"/>
          <w:numId w:val="27"/>
        </w:numPr>
        <w:ind w:left="1843" w:hanging="709"/>
        <w:rPr>
          <w:rFonts w:ascii="標楷體" w:eastAsia="標楷體" w:hAnsi="標楷體"/>
        </w:rPr>
      </w:pPr>
      <w:r>
        <w:rPr>
          <w:rFonts w:ascii="標楷體" w:eastAsia="標楷體" w:hAnsi="標楷體" w:hint="eastAsia"/>
          <w:kern w:val="0"/>
          <w:sz w:val="26"/>
          <w:szCs w:val="26"/>
        </w:rPr>
        <w:t>學生口腔齲齒及健康問題矯治率提昇至70％</w:t>
      </w:r>
    </w:p>
    <w:p w:rsidR="0024606F" w:rsidRPr="00D15098" w:rsidRDefault="0024606F" w:rsidP="0024606F">
      <w:pPr>
        <w:rPr>
          <w:rFonts w:ascii="標楷體" w:eastAsia="標楷體" w:hAnsi="標楷體"/>
        </w:rPr>
      </w:pPr>
    </w:p>
    <w:p w:rsidR="0024606F" w:rsidRDefault="0024606F" w:rsidP="0024606F">
      <w:pPr>
        <w:rPr>
          <w:rFonts w:ascii="標楷體" w:eastAsia="標楷體" w:hAnsi="標楷體"/>
        </w:rPr>
      </w:pPr>
    </w:p>
    <w:p w:rsidR="0024606F" w:rsidRDefault="0024606F" w:rsidP="0024606F">
      <w:pPr>
        <w:rPr>
          <w:rFonts w:ascii="標楷體" w:eastAsia="標楷體" w:hAnsi="標楷體"/>
          <w:sz w:val="28"/>
          <w:szCs w:val="28"/>
        </w:rPr>
      </w:pPr>
      <w:r>
        <w:rPr>
          <w:rFonts w:ascii="標楷體" w:eastAsia="標楷體" w:hAnsi="標楷體" w:hint="eastAsia"/>
          <w:sz w:val="28"/>
          <w:szCs w:val="28"/>
        </w:rPr>
        <w:t>五、評量指標</w:t>
      </w:r>
    </w:p>
    <w:p w:rsidR="0024606F" w:rsidRDefault="0024606F" w:rsidP="0024606F">
      <w:pPr>
        <w:rPr>
          <w:rFonts w:ascii="標楷體" w:eastAsia="標楷體" w:hAnsi="標楷體"/>
        </w:rPr>
      </w:pPr>
      <w:r>
        <w:rPr>
          <w:rFonts w:ascii="標楷體" w:eastAsia="標楷體" w:hAnsi="標楷體" w:hint="eastAsia"/>
        </w:rPr>
        <w:t xml:space="preserve">     配合計畫執行過程中進行評量，並於計畫執行前後進行資料調查與收集，以瞭解實施成效。並依據本校所擬定之自評檢核表評估計畫成效，並進行相關檢討，</w:t>
      </w:r>
    </w:p>
    <w:p w:rsidR="0024606F" w:rsidRDefault="0024606F" w:rsidP="0024606F">
      <w:pPr>
        <w:rPr>
          <w:rFonts w:ascii="標楷體" w:eastAsia="標楷體" w:hAnsi="標楷體"/>
        </w:rPr>
      </w:pPr>
      <w:r>
        <w:rPr>
          <w:rFonts w:ascii="標楷體" w:eastAsia="標楷體" w:hAnsi="標楷體" w:hint="eastAsia"/>
        </w:rPr>
        <w:t>(一)過程評量</w:t>
      </w:r>
    </w:p>
    <w:p w:rsidR="0024606F" w:rsidRDefault="0024606F" w:rsidP="0024606F">
      <w:pPr>
        <w:rPr>
          <w:rFonts w:ascii="標楷體" w:eastAsia="標楷體" w:hAnsi="標楷體"/>
        </w:rPr>
      </w:pPr>
      <w:r>
        <w:rPr>
          <w:rFonts w:ascii="標楷體" w:eastAsia="標楷體" w:hAnsi="標楷體" w:hint="eastAsia"/>
        </w:rPr>
        <w:t>1、全校師生、社區及家長共同參與配合。</w:t>
      </w:r>
    </w:p>
    <w:p w:rsidR="0024606F" w:rsidRDefault="0024606F" w:rsidP="0024606F">
      <w:pPr>
        <w:rPr>
          <w:rFonts w:ascii="標楷體" w:eastAsia="標楷體" w:hAnsi="標楷體"/>
        </w:rPr>
      </w:pPr>
      <w:r>
        <w:rPr>
          <w:rFonts w:ascii="標楷體" w:eastAsia="標楷體" w:hAnsi="標楷體" w:hint="eastAsia"/>
        </w:rPr>
        <w:lastRenderedPageBreak/>
        <w:t>2、配合學校本位課程實施。</w:t>
      </w:r>
    </w:p>
    <w:p w:rsidR="0024606F" w:rsidRDefault="0024606F" w:rsidP="0024606F">
      <w:pPr>
        <w:rPr>
          <w:rFonts w:ascii="標楷體" w:eastAsia="標楷體" w:hAnsi="標楷體"/>
        </w:rPr>
      </w:pPr>
      <w:r>
        <w:rPr>
          <w:rFonts w:ascii="標楷體" w:eastAsia="標楷體" w:hAnsi="標楷體" w:hint="eastAsia"/>
        </w:rPr>
        <w:t>3、善用經費宣導防治成效。</w:t>
      </w:r>
    </w:p>
    <w:p w:rsidR="0024606F" w:rsidRDefault="0024606F" w:rsidP="0024606F">
      <w:pPr>
        <w:rPr>
          <w:rFonts w:ascii="標楷體" w:eastAsia="標楷體" w:hAnsi="標楷體"/>
        </w:rPr>
      </w:pPr>
      <w:r>
        <w:rPr>
          <w:rFonts w:ascii="標楷體" w:eastAsia="標楷體" w:hAnsi="標楷體" w:hint="eastAsia"/>
        </w:rPr>
        <w:t>(二)成效評量</w:t>
      </w:r>
    </w:p>
    <w:p w:rsidR="0024606F" w:rsidRDefault="0024606F" w:rsidP="0024606F">
      <w:pPr>
        <w:rPr>
          <w:rFonts w:ascii="標楷體" w:eastAsia="標楷體" w:hAnsi="標楷體"/>
        </w:rPr>
      </w:pPr>
      <w:r>
        <w:rPr>
          <w:rFonts w:ascii="標楷體" w:eastAsia="標楷體" w:hAnsi="標楷體" w:hint="eastAsia"/>
        </w:rPr>
        <w:t>1、全體師生健康行為調查前、後測數據改善。</w:t>
      </w:r>
    </w:p>
    <w:p w:rsidR="0024606F" w:rsidRDefault="0024606F" w:rsidP="0024606F">
      <w:pPr>
        <w:rPr>
          <w:rFonts w:ascii="標楷體" w:eastAsia="標楷體" w:hAnsi="標楷體"/>
        </w:rPr>
      </w:pPr>
      <w:r>
        <w:rPr>
          <w:rFonts w:ascii="標楷體" w:eastAsia="標楷體" w:hAnsi="標楷體" w:hint="eastAsia"/>
        </w:rPr>
        <w:t>2、社區家長對健康促進行為前後測數據改善。</w:t>
      </w:r>
    </w:p>
    <w:p w:rsidR="0024606F" w:rsidRDefault="0024606F" w:rsidP="0024606F">
      <w:pPr>
        <w:rPr>
          <w:rFonts w:ascii="標楷體" w:eastAsia="標楷體" w:hAnsi="標楷體"/>
        </w:rPr>
      </w:pPr>
      <w:r>
        <w:rPr>
          <w:rFonts w:ascii="標楷體" w:eastAsia="標楷體" w:hAnsi="標楷體" w:hint="eastAsia"/>
        </w:rPr>
        <w:t>3、健康服務得到全體參與師生社區認同。</w:t>
      </w:r>
    </w:p>
    <w:p w:rsidR="0024606F" w:rsidRDefault="0024606F" w:rsidP="0024606F">
      <w:pPr>
        <w:rPr>
          <w:rFonts w:ascii="標楷體" w:eastAsia="標楷體" w:hAnsi="標楷體"/>
        </w:rPr>
      </w:pPr>
      <w:r>
        <w:rPr>
          <w:rFonts w:ascii="標楷體" w:eastAsia="標楷體" w:hAnsi="標楷體" w:hint="eastAsia"/>
        </w:rPr>
        <w:t>4、參與人員對健康知識、態度、價值觀及生活技能有明確改善。</w:t>
      </w:r>
    </w:p>
    <w:p w:rsidR="0024606F" w:rsidRDefault="0024606F" w:rsidP="0024606F">
      <w:pPr>
        <w:rPr>
          <w:rFonts w:ascii="標楷體" w:eastAsia="標楷體" w:hAnsi="標楷體"/>
        </w:rPr>
      </w:pPr>
    </w:p>
    <w:p w:rsidR="0024606F" w:rsidRDefault="0024606F" w:rsidP="0024606F"/>
    <w:p w:rsidR="0024606F" w:rsidRDefault="0024606F" w:rsidP="0024606F">
      <w:pPr>
        <w:rPr>
          <w:rFonts w:ascii="標楷體" w:eastAsia="標楷體" w:hAnsi="標楷體"/>
          <w:sz w:val="28"/>
          <w:szCs w:val="28"/>
        </w:rPr>
      </w:pPr>
    </w:p>
    <w:p w:rsidR="0024606F" w:rsidRDefault="0024606F" w:rsidP="0024606F">
      <w:pPr>
        <w:rPr>
          <w:rFonts w:ascii="標楷體" w:eastAsia="標楷體" w:hAnsi="標楷體"/>
          <w:sz w:val="28"/>
          <w:szCs w:val="28"/>
        </w:rPr>
      </w:pPr>
    </w:p>
    <w:p w:rsidR="0024606F" w:rsidRDefault="0024606F" w:rsidP="0024606F">
      <w:pPr>
        <w:rPr>
          <w:rFonts w:ascii="標楷體" w:eastAsia="標楷體" w:hAnsi="標楷體"/>
          <w:sz w:val="28"/>
          <w:szCs w:val="28"/>
        </w:rPr>
      </w:pPr>
    </w:p>
    <w:p w:rsidR="0024606F" w:rsidRDefault="0024606F" w:rsidP="0024606F">
      <w:pPr>
        <w:rPr>
          <w:rFonts w:ascii="標楷體" w:eastAsia="標楷體" w:hAnsi="標楷體"/>
          <w:sz w:val="28"/>
          <w:szCs w:val="28"/>
        </w:rPr>
      </w:pPr>
    </w:p>
    <w:p w:rsidR="0024606F" w:rsidRDefault="0024606F" w:rsidP="0024606F">
      <w:pPr>
        <w:rPr>
          <w:rFonts w:ascii="標楷體" w:eastAsia="標楷體" w:hAnsi="標楷體"/>
          <w:sz w:val="28"/>
          <w:szCs w:val="28"/>
        </w:rPr>
      </w:pPr>
    </w:p>
    <w:p w:rsidR="0024606F" w:rsidRDefault="0024606F" w:rsidP="0024606F">
      <w:pPr>
        <w:rPr>
          <w:rFonts w:ascii="標楷體" w:eastAsia="標楷體" w:hAnsi="標楷體"/>
          <w:sz w:val="28"/>
          <w:szCs w:val="28"/>
        </w:rPr>
      </w:pPr>
    </w:p>
    <w:p w:rsidR="0024606F" w:rsidRDefault="0024606F" w:rsidP="0024606F">
      <w:pPr>
        <w:rPr>
          <w:rFonts w:ascii="標楷體" w:eastAsia="標楷體" w:hAnsi="標楷體"/>
          <w:sz w:val="28"/>
          <w:szCs w:val="28"/>
        </w:rPr>
      </w:pPr>
    </w:p>
    <w:p w:rsidR="0024606F" w:rsidRDefault="0024606F" w:rsidP="0024606F">
      <w:pPr>
        <w:rPr>
          <w:rFonts w:ascii="標楷體" w:eastAsia="標楷體" w:hAnsi="標楷體"/>
          <w:sz w:val="28"/>
          <w:szCs w:val="28"/>
        </w:rPr>
      </w:pPr>
    </w:p>
    <w:p w:rsidR="0024606F" w:rsidRDefault="0024606F" w:rsidP="0024606F">
      <w:pPr>
        <w:rPr>
          <w:rFonts w:ascii="標楷體" w:eastAsia="標楷體" w:hAnsi="標楷體"/>
          <w:sz w:val="28"/>
          <w:szCs w:val="28"/>
        </w:rPr>
      </w:pPr>
    </w:p>
    <w:p w:rsidR="0024606F" w:rsidRDefault="0024606F" w:rsidP="0024606F">
      <w:pPr>
        <w:rPr>
          <w:rFonts w:ascii="標楷體" w:eastAsia="標楷體" w:hAnsi="標楷體"/>
          <w:sz w:val="28"/>
          <w:szCs w:val="28"/>
        </w:rPr>
      </w:pPr>
    </w:p>
    <w:p w:rsidR="00717AAF" w:rsidRDefault="00717AAF" w:rsidP="0024606F">
      <w:pPr>
        <w:rPr>
          <w:rFonts w:ascii="標楷體" w:eastAsia="標楷體" w:hAnsi="標楷體"/>
          <w:sz w:val="28"/>
          <w:szCs w:val="28"/>
        </w:rPr>
      </w:pPr>
    </w:p>
    <w:p w:rsidR="00717AAF" w:rsidRDefault="00717AAF" w:rsidP="0024606F">
      <w:pPr>
        <w:rPr>
          <w:rFonts w:ascii="標楷體" w:eastAsia="標楷體" w:hAnsi="標楷體"/>
          <w:sz w:val="28"/>
          <w:szCs w:val="28"/>
        </w:rPr>
      </w:pPr>
    </w:p>
    <w:p w:rsidR="00717AAF" w:rsidRDefault="00717AAF" w:rsidP="0024606F">
      <w:pPr>
        <w:rPr>
          <w:rFonts w:ascii="標楷體" w:eastAsia="標楷體" w:hAnsi="標楷體"/>
          <w:sz w:val="28"/>
          <w:szCs w:val="28"/>
        </w:rPr>
      </w:pPr>
    </w:p>
    <w:p w:rsidR="00717AAF" w:rsidRDefault="00717AAF" w:rsidP="0024606F">
      <w:pPr>
        <w:rPr>
          <w:rFonts w:ascii="標楷體" w:eastAsia="標楷體" w:hAnsi="標楷體"/>
          <w:sz w:val="28"/>
          <w:szCs w:val="28"/>
        </w:rPr>
      </w:pPr>
    </w:p>
    <w:p w:rsidR="00717AAF" w:rsidRDefault="00717AAF" w:rsidP="0024606F">
      <w:pPr>
        <w:rPr>
          <w:rFonts w:ascii="標楷體" w:eastAsia="標楷體" w:hAnsi="標楷體"/>
          <w:sz w:val="28"/>
          <w:szCs w:val="28"/>
        </w:rPr>
      </w:pPr>
    </w:p>
    <w:p w:rsidR="00717AAF" w:rsidRDefault="00717AAF" w:rsidP="0024606F">
      <w:pPr>
        <w:rPr>
          <w:rFonts w:ascii="標楷體" w:eastAsia="標楷體" w:hAnsi="標楷體"/>
          <w:sz w:val="28"/>
          <w:szCs w:val="28"/>
        </w:rPr>
      </w:pPr>
    </w:p>
    <w:p w:rsidR="00717AAF" w:rsidRDefault="00717AAF" w:rsidP="0024606F">
      <w:pPr>
        <w:rPr>
          <w:rFonts w:ascii="標楷體" w:eastAsia="標楷體" w:hAnsi="標楷體"/>
          <w:sz w:val="28"/>
          <w:szCs w:val="28"/>
        </w:rPr>
      </w:pPr>
    </w:p>
    <w:p w:rsidR="0024606F" w:rsidRDefault="0024606F" w:rsidP="0024606F">
      <w:pPr>
        <w:tabs>
          <w:tab w:val="center" w:pos="5102"/>
        </w:tabs>
        <w:rPr>
          <w:rFonts w:ascii="標楷體" w:eastAsia="標楷體" w:hAnsi="標楷體"/>
          <w:sz w:val="32"/>
          <w:szCs w:val="28"/>
        </w:rPr>
      </w:pPr>
      <w:r>
        <w:rPr>
          <w:rFonts w:ascii="標楷體" w:eastAsia="標楷體" w:hAnsi="標楷體" w:hint="eastAsia"/>
          <w:sz w:val="32"/>
          <w:szCs w:val="28"/>
        </w:rPr>
        <w:lastRenderedPageBreak/>
        <w:t>（附件四）</w:t>
      </w:r>
      <w:r>
        <w:rPr>
          <w:rFonts w:ascii="標楷體" w:eastAsia="標楷體" w:hAnsi="標楷體"/>
          <w:sz w:val="32"/>
          <w:szCs w:val="28"/>
        </w:rPr>
        <w:tab/>
      </w:r>
      <w:r w:rsidR="000C339C">
        <w:rPr>
          <w:rFonts w:ascii="標楷體" w:eastAsia="標楷體" w:hAnsi="標楷體" w:hint="eastAsia"/>
          <w:sz w:val="32"/>
          <w:szCs w:val="28"/>
        </w:rPr>
        <w:t>10</w:t>
      </w:r>
      <w:r w:rsidR="0005570E">
        <w:rPr>
          <w:rFonts w:ascii="標楷體" w:eastAsia="標楷體" w:hAnsi="標楷體" w:hint="eastAsia"/>
          <w:sz w:val="32"/>
          <w:szCs w:val="28"/>
        </w:rPr>
        <w:t>6</w:t>
      </w:r>
      <w:r>
        <w:rPr>
          <w:rFonts w:ascii="標楷體" w:eastAsia="標楷體" w:hAnsi="標楷體" w:hint="eastAsia"/>
          <w:sz w:val="32"/>
          <w:szCs w:val="28"/>
        </w:rPr>
        <w:t>學年度健康促進子計畫四:</w:t>
      </w:r>
    </w:p>
    <w:p w:rsidR="0024606F" w:rsidRPr="00D97FB2" w:rsidRDefault="0024606F" w:rsidP="0024606F">
      <w:pPr>
        <w:jc w:val="center"/>
        <w:rPr>
          <w:rFonts w:ascii="標楷體" w:eastAsia="標楷體" w:hAnsi="標楷體"/>
          <w:b/>
          <w:bCs/>
          <w:sz w:val="36"/>
          <w:szCs w:val="36"/>
        </w:rPr>
      </w:pPr>
      <w:r w:rsidRPr="00D97FB2">
        <w:rPr>
          <w:rFonts w:ascii="標楷體" w:eastAsia="標楷體" w:hAnsi="標楷體" w:hint="eastAsia"/>
          <w:b/>
          <w:bCs/>
          <w:sz w:val="36"/>
          <w:szCs w:val="36"/>
        </w:rPr>
        <w:t>「視力保健」重點學校實施計畫</w:t>
      </w:r>
    </w:p>
    <w:p w:rsidR="0024606F" w:rsidRDefault="0024606F" w:rsidP="0024606F">
      <w:pPr>
        <w:tabs>
          <w:tab w:val="center" w:pos="5102"/>
        </w:tabs>
        <w:rPr>
          <w:rFonts w:ascii="標楷體" w:eastAsia="標楷體" w:hAnsi="標楷體"/>
          <w:b/>
        </w:rPr>
      </w:pPr>
      <w:r>
        <w:rPr>
          <w:rFonts w:ascii="標楷體" w:eastAsia="標楷體" w:hAnsi="標楷體" w:hint="eastAsia"/>
          <w:b/>
        </w:rPr>
        <w:t xml:space="preserve"> </w:t>
      </w:r>
    </w:p>
    <w:p w:rsidR="0024606F" w:rsidRDefault="0024606F" w:rsidP="0024606F">
      <w:pPr>
        <w:rPr>
          <w:rFonts w:ascii="標楷體" w:eastAsia="標楷體" w:hAnsi="標楷體"/>
          <w:sz w:val="28"/>
          <w:szCs w:val="28"/>
        </w:rPr>
      </w:pPr>
      <w:r>
        <w:rPr>
          <w:rFonts w:ascii="標楷體" w:eastAsia="標楷體" w:hAnsi="標楷體" w:hint="eastAsia"/>
          <w:sz w:val="28"/>
          <w:szCs w:val="28"/>
        </w:rPr>
        <w:t>一、計畫目的</w:t>
      </w:r>
    </w:p>
    <w:p w:rsidR="0024606F" w:rsidRDefault="0024606F" w:rsidP="0024606F">
      <w:pPr>
        <w:rPr>
          <w:rFonts w:ascii="標楷體" w:eastAsia="標楷體" w:hAnsi="標楷體"/>
        </w:rPr>
      </w:pPr>
      <w:r>
        <w:rPr>
          <w:rFonts w:ascii="標楷體" w:eastAsia="標楷體" w:hAnsi="標楷體" w:hint="eastAsia"/>
        </w:rPr>
        <w:t xml:space="preserve">(一) 建立學生、教師及家長視力保健之重要性及防治方法。 </w:t>
      </w:r>
    </w:p>
    <w:p w:rsidR="0024606F" w:rsidRDefault="0024606F" w:rsidP="0024606F">
      <w:pPr>
        <w:rPr>
          <w:rFonts w:ascii="標楷體" w:eastAsia="標楷體" w:hAnsi="標楷體"/>
        </w:rPr>
      </w:pPr>
      <w:r>
        <w:rPr>
          <w:rFonts w:ascii="標楷體" w:eastAsia="標楷體" w:hAnsi="標楷體" w:hint="eastAsia"/>
        </w:rPr>
        <w:t>(二) 強化視力保健概念，導正學生正確護眼習慣。</w:t>
      </w:r>
    </w:p>
    <w:p w:rsidR="0024606F" w:rsidRDefault="0024606F" w:rsidP="0024606F">
      <w:pPr>
        <w:rPr>
          <w:rFonts w:ascii="標楷體" w:eastAsia="標楷體" w:hAnsi="標楷體"/>
        </w:rPr>
      </w:pPr>
      <w:r>
        <w:rPr>
          <w:rFonts w:ascii="標楷體" w:eastAsia="標楷體" w:hAnsi="標楷體" w:hint="eastAsia"/>
        </w:rPr>
        <w:t>(三) 改善學生近視情形，並推展至家庭及校園以外。</w:t>
      </w:r>
    </w:p>
    <w:p w:rsidR="0024606F" w:rsidRDefault="0024606F" w:rsidP="0024606F">
      <w:pPr>
        <w:rPr>
          <w:rFonts w:ascii="標楷體" w:eastAsia="標楷體" w:hAnsi="標楷體"/>
        </w:rPr>
      </w:pPr>
    </w:p>
    <w:p w:rsidR="0024606F" w:rsidRDefault="0024606F" w:rsidP="0024606F">
      <w:pPr>
        <w:rPr>
          <w:rFonts w:ascii="標楷體" w:eastAsia="標楷體" w:hAnsi="標楷體"/>
          <w:sz w:val="28"/>
          <w:szCs w:val="28"/>
        </w:rPr>
      </w:pPr>
      <w:r>
        <w:rPr>
          <w:rFonts w:ascii="標楷體" w:eastAsia="標楷體" w:hAnsi="標楷體" w:hint="eastAsia"/>
          <w:sz w:val="28"/>
          <w:szCs w:val="28"/>
        </w:rPr>
        <w:t>二、SWOT分析</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40"/>
        <w:gridCol w:w="2340"/>
        <w:gridCol w:w="2340"/>
        <w:gridCol w:w="2340"/>
      </w:tblGrid>
      <w:tr w:rsidR="0024606F" w:rsidTr="00BF6362">
        <w:trPr>
          <w:trHeight w:val="360"/>
        </w:trPr>
        <w:tc>
          <w:tcPr>
            <w:tcW w:w="2340" w:type="dxa"/>
            <w:vAlign w:val="center"/>
          </w:tcPr>
          <w:p w:rsidR="0024606F" w:rsidRDefault="0024606F" w:rsidP="00BF6362">
            <w:pPr>
              <w:jc w:val="center"/>
              <w:rPr>
                <w:rFonts w:ascii="標楷體" w:eastAsia="標楷體" w:hAnsi="標楷體"/>
              </w:rPr>
            </w:pPr>
            <w:r>
              <w:rPr>
                <w:rFonts w:ascii="標楷體" w:eastAsia="標楷體" w:hAnsi="標楷體" w:hint="eastAsia"/>
              </w:rPr>
              <w:t>S(優勢)</w:t>
            </w:r>
          </w:p>
        </w:tc>
        <w:tc>
          <w:tcPr>
            <w:tcW w:w="2340" w:type="dxa"/>
            <w:vAlign w:val="center"/>
          </w:tcPr>
          <w:p w:rsidR="0024606F" w:rsidRDefault="0024606F" w:rsidP="00BF6362">
            <w:pPr>
              <w:jc w:val="center"/>
              <w:rPr>
                <w:rFonts w:ascii="標楷體" w:eastAsia="標楷體" w:hAnsi="標楷體"/>
              </w:rPr>
            </w:pPr>
            <w:r>
              <w:rPr>
                <w:rFonts w:ascii="標楷體" w:eastAsia="標楷體" w:hAnsi="標楷體" w:hint="eastAsia"/>
              </w:rPr>
              <w:t>W(劣勢)</w:t>
            </w:r>
          </w:p>
        </w:tc>
        <w:tc>
          <w:tcPr>
            <w:tcW w:w="2340" w:type="dxa"/>
            <w:vAlign w:val="center"/>
          </w:tcPr>
          <w:p w:rsidR="0024606F" w:rsidRDefault="0024606F" w:rsidP="00BF6362">
            <w:pPr>
              <w:jc w:val="center"/>
              <w:rPr>
                <w:rFonts w:ascii="標楷體" w:eastAsia="標楷體" w:hAnsi="標楷體"/>
              </w:rPr>
            </w:pPr>
            <w:r>
              <w:rPr>
                <w:rFonts w:ascii="標楷體" w:eastAsia="標楷體" w:hAnsi="標楷體" w:hint="eastAsia"/>
              </w:rPr>
              <w:t>O(轉機)</w:t>
            </w:r>
          </w:p>
        </w:tc>
        <w:tc>
          <w:tcPr>
            <w:tcW w:w="2340" w:type="dxa"/>
            <w:vAlign w:val="center"/>
          </w:tcPr>
          <w:p w:rsidR="0024606F" w:rsidRDefault="0024606F" w:rsidP="00BF6362">
            <w:pPr>
              <w:jc w:val="center"/>
              <w:rPr>
                <w:rFonts w:ascii="標楷體" w:eastAsia="標楷體" w:hAnsi="標楷體"/>
              </w:rPr>
            </w:pPr>
            <w:r>
              <w:rPr>
                <w:rFonts w:ascii="標楷體" w:eastAsia="標楷體" w:hAnsi="標楷體" w:hint="eastAsia"/>
              </w:rPr>
              <w:t>T(威脅)</w:t>
            </w:r>
          </w:p>
        </w:tc>
      </w:tr>
      <w:tr w:rsidR="0024606F" w:rsidTr="00BF6362">
        <w:trPr>
          <w:trHeight w:val="1056"/>
        </w:trPr>
        <w:tc>
          <w:tcPr>
            <w:tcW w:w="2340" w:type="dxa"/>
          </w:tcPr>
          <w:p w:rsidR="0024606F" w:rsidRDefault="0024606F" w:rsidP="0024606F">
            <w:pPr>
              <w:numPr>
                <w:ilvl w:val="0"/>
                <w:numId w:val="23"/>
              </w:numPr>
              <w:rPr>
                <w:rFonts w:ascii="標楷體" w:eastAsia="標楷體" w:hAnsi="標楷體"/>
              </w:rPr>
            </w:pPr>
            <w:r>
              <w:rPr>
                <w:rFonts w:ascii="標楷體" w:eastAsia="標楷體" w:hAnsi="標楷體" w:hint="eastAsia"/>
              </w:rPr>
              <w:t>學校定期舉行健檢，掌握學生視力變化情形。</w:t>
            </w:r>
          </w:p>
          <w:p w:rsidR="0024606F" w:rsidRDefault="0024606F" w:rsidP="0024606F">
            <w:pPr>
              <w:numPr>
                <w:ilvl w:val="0"/>
                <w:numId w:val="23"/>
              </w:numPr>
              <w:rPr>
                <w:rFonts w:ascii="標楷體" w:eastAsia="標楷體" w:hAnsi="標楷體"/>
              </w:rPr>
            </w:pPr>
            <w:r>
              <w:rPr>
                <w:rFonts w:ascii="標楷體" w:eastAsia="標楷體" w:hAnsi="標楷體" w:hint="eastAsia"/>
              </w:rPr>
              <w:t>親師互動性良好，易將視力保健觀念傳達給學生。</w:t>
            </w:r>
          </w:p>
          <w:p w:rsidR="0024606F" w:rsidRDefault="0024606F" w:rsidP="00BF6362">
            <w:pPr>
              <w:rPr>
                <w:rFonts w:ascii="標楷體" w:eastAsia="標楷體" w:hAnsi="標楷體"/>
              </w:rPr>
            </w:pPr>
          </w:p>
        </w:tc>
        <w:tc>
          <w:tcPr>
            <w:tcW w:w="2340" w:type="dxa"/>
          </w:tcPr>
          <w:p w:rsidR="0024606F" w:rsidRDefault="0024606F" w:rsidP="0024606F">
            <w:pPr>
              <w:numPr>
                <w:ilvl w:val="1"/>
                <w:numId w:val="18"/>
              </w:numPr>
              <w:tabs>
                <w:tab w:val="clear" w:pos="960"/>
                <w:tab w:val="num" w:pos="332"/>
              </w:tabs>
              <w:ind w:left="332" w:hanging="332"/>
              <w:rPr>
                <w:rFonts w:ascii="標楷體" w:eastAsia="標楷體" w:hAnsi="標楷體"/>
              </w:rPr>
            </w:pPr>
            <w:r>
              <w:rPr>
                <w:rFonts w:ascii="標楷體" w:eastAsia="標楷體" w:hAnsi="標楷體" w:hint="eastAsia"/>
              </w:rPr>
              <w:t>學生課業繁重，長時間學習以及使用電腦網路、電視等電子產品，使得學生用眼過度，視力問題惡化。</w:t>
            </w:r>
          </w:p>
          <w:p w:rsidR="0024606F" w:rsidRDefault="0024606F" w:rsidP="0024606F">
            <w:pPr>
              <w:numPr>
                <w:ilvl w:val="1"/>
                <w:numId w:val="18"/>
              </w:numPr>
              <w:tabs>
                <w:tab w:val="clear" w:pos="960"/>
                <w:tab w:val="num" w:pos="332"/>
              </w:tabs>
              <w:ind w:left="332" w:hanging="332"/>
              <w:rPr>
                <w:rFonts w:ascii="標楷體" w:eastAsia="標楷體" w:hAnsi="標楷體"/>
              </w:rPr>
            </w:pPr>
            <w:r>
              <w:rPr>
                <w:rFonts w:ascii="標楷體" w:eastAsia="標楷體" w:hAnsi="標楷體" w:hint="eastAsia"/>
              </w:rPr>
              <w:t>近來學生配戴隱形眼鏡風氣盛行，錯誤的隱形眼鏡配戴觀念容易導致視力問題。</w:t>
            </w:r>
          </w:p>
        </w:tc>
        <w:tc>
          <w:tcPr>
            <w:tcW w:w="2340" w:type="dxa"/>
          </w:tcPr>
          <w:p w:rsidR="0024606F" w:rsidRDefault="0024606F" w:rsidP="0024606F">
            <w:pPr>
              <w:numPr>
                <w:ilvl w:val="0"/>
                <w:numId w:val="21"/>
              </w:numPr>
              <w:rPr>
                <w:rFonts w:ascii="標楷體" w:eastAsia="標楷體" w:hAnsi="標楷體"/>
              </w:rPr>
            </w:pPr>
            <w:r>
              <w:rPr>
                <w:rFonts w:ascii="標楷體" w:eastAsia="標楷體" w:hAnsi="標楷體" w:hint="eastAsia"/>
              </w:rPr>
              <w:t>部份家長社經地位較高且對學校事務配合度高。</w:t>
            </w:r>
          </w:p>
          <w:p w:rsidR="0024606F" w:rsidRDefault="0024606F" w:rsidP="0024606F">
            <w:pPr>
              <w:numPr>
                <w:ilvl w:val="0"/>
                <w:numId w:val="21"/>
              </w:numPr>
              <w:rPr>
                <w:rFonts w:ascii="標楷體" w:eastAsia="標楷體" w:hAnsi="標楷體"/>
              </w:rPr>
            </w:pPr>
            <w:r>
              <w:rPr>
                <w:rFonts w:ascii="標楷體" w:eastAsia="標楷體" w:hAnsi="標楷體" w:hint="eastAsia"/>
              </w:rPr>
              <w:t>學校行政與教學團隊配合度高，有利推廣相關活動。</w:t>
            </w:r>
          </w:p>
          <w:p w:rsidR="0024606F" w:rsidRDefault="0024606F" w:rsidP="0024606F">
            <w:pPr>
              <w:numPr>
                <w:ilvl w:val="0"/>
                <w:numId w:val="21"/>
              </w:numPr>
              <w:rPr>
                <w:rFonts w:ascii="標楷體" w:eastAsia="標楷體" w:hAnsi="標楷體"/>
              </w:rPr>
            </w:pPr>
            <w:r>
              <w:rPr>
                <w:rFonts w:ascii="標楷體" w:eastAsia="標楷體" w:hAnsi="標楷體" w:hint="eastAsia"/>
              </w:rPr>
              <w:t>健康教育教材結合網路與影音媒體，內容創新，學生接受度佳。</w:t>
            </w:r>
          </w:p>
        </w:tc>
        <w:tc>
          <w:tcPr>
            <w:tcW w:w="2340" w:type="dxa"/>
          </w:tcPr>
          <w:p w:rsidR="0024606F" w:rsidRDefault="0024606F" w:rsidP="0024606F">
            <w:pPr>
              <w:numPr>
                <w:ilvl w:val="0"/>
                <w:numId w:val="24"/>
              </w:numPr>
              <w:rPr>
                <w:rFonts w:ascii="標楷體" w:eastAsia="標楷體" w:hAnsi="標楷體"/>
              </w:rPr>
            </w:pPr>
            <w:r>
              <w:rPr>
                <w:rFonts w:ascii="標楷體" w:eastAsia="標楷體" w:hAnsi="標楷體" w:hint="eastAsia"/>
              </w:rPr>
              <w:t>學生家庭電腦網路、電視使用可近性高，家長限制度低，導致學生視力問題惡化。</w:t>
            </w:r>
          </w:p>
          <w:p w:rsidR="0024606F" w:rsidRDefault="0024606F" w:rsidP="0024606F">
            <w:pPr>
              <w:numPr>
                <w:ilvl w:val="0"/>
                <w:numId w:val="24"/>
              </w:numPr>
              <w:rPr>
                <w:rFonts w:ascii="標楷體" w:eastAsia="標楷體" w:hAnsi="標楷體"/>
              </w:rPr>
            </w:pPr>
            <w:r>
              <w:rPr>
                <w:rFonts w:ascii="標楷體" w:eastAsia="標楷體" w:hAnsi="標楷體" w:hint="eastAsia"/>
              </w:rPr>
              <w:t>部分家長工作繁忙，無法於學生檢查出視力問題的同時帶學生前往就醫矯治。</w:t>
            </w:r>
          </w:p>
          <w:p w:rsidR="0024606F" w:rsidRDefault="0024606F" w:rsidP="00BF6362">
            <w:pPr>
              <w:rPr>
                <w:rFonts w:ascii="標楷體" w:eastAsia="標楷體" w:hAnsi="標楷體"/>
              </w:rPr>
            </w:pPr>
          </w:p>
          <w:p w:rsidR="0024606F" w:rsidRDefault="0024606F" w:rsidP="00BF6362">
            <w:pPr>
              <w:rPr>
                <w:rFonts w:ascii="標楷體" w:eastAsia="標楷體" w:hAnsi="標楷體"/>
              </w:rPr>
            </w:pPr>
          </w:p>
        </w:tc>
      </w:tr>
    </w:tbl>
    <w:p w:rsidR="0024606F" w:rsidRDefault="0024606F" w:rsidP="0024606F">
      <w:pPr>
        <w:rPr>
          <w:rFonts w:ascii="標楷體" w:eastAsia="標楷體" w:hAnsi="標楷體"/>
        </w:rPr>
      </w:pPr>
    </w:p>
    <w:p w:rsidR="0024606F" w:rsidRDefault="0024606F" w:rsidP="0024606F">
      <w:pPr>
        <w:rPr>
          <w:rFonts w:ascii="標楷體" w:eastAsia="標楷體" w:hAnsi="標楷體"/>
          <w:sz w:val="28"/>
          <w:szCs w:val="28"/>
        </w:rPr>
      </w:pPr>
      <w:r>
        <w:rPr>
          <w:rFonts w:ascii="標楷體" w:eastAsia="標楷體" w:hAnsi="標楷體" w:hint="eastAsia"/>
          <w:sz w:val="28"/>
          <w:szCs w:val="28"/>
        </w:rPr>
        <w:t>三、計畫內容</w:t>
      </w:r>
    </w:p>
    <w:p w:rsidR="0024606F" w:rsidRDefault="0024606F" w:rsidP="0024606F">
      <w:pPr>
        <w:ind w:firstLineChars="200" w:firstLine="480"/>
        <w:rPr>
          <w:rFonts w:ascii="標楷體" w:eastAsia="標楷體" w:hAnsi="標楷體"/>
        </w:rPr>
      </w:pPr>
      <w:r>
        <w:rPr>
          <w:rFonts w:ascii="標楷體" w:eastAsia="標楷體" w:hAnsi="標楷體" w:hint="eastAsia"/>
        </w:rPr>
        <w:t>(一)第一階段：強化組織，確立目標</w:t>
      </w:r>
    </w:p>
    <w:p w:rsidR="0024606F" w:rsidRDefault="0024606F" w:rsidP="0024606F">
      <w:pPr>
        <w:ind w:firstLineChars="400" w:firstLine="960"/>
        <w:rPr>
          <w:rFonts w:ascii="標楷體" w:eastAsia="標楷體" w:hAnsi="標楷體"/>
        </w:rPr>
      </w:pPr>
      <w:r>
        <w:rPr>
          <w:rFonts w:ascii="標楷體" w:eastAsia="標楷體" w:hAnsi="標楷體" w:hint="eastAsia"/>
        </w:rPr>
        <w:t>1、召開本校衛生委員會</w:t>
      </w:r>
    </w:p>
    <w:p w:rsidR="0024606F" w:rsidRDefault="0024606F" w:rsidP="0024606F">
      <w:pPr>
        <w:ind w:left="960" w:hangingChars="400" w:hanging="960"/>
        <w:rPr>
          <w:rFonts w:ascii="標楷體" w:eastAsia="標楷體" w:hAnsi="標楷體"/>
        </w:rPr>
      </w:pPr>
      <w:r>
        <w:rPr>
          <w:rFonts w:ascii="標楷體" w:eastAsia="標楷體" w:hAnsi="標楷體" w:hint="eastAsia"/>
        </w:rPr>
        <w:t xml:space="preserve">           本校設置學校衛生委員會，由校長擔任主任委員，各處室主任擔任執行委員，與各相關業務老師、家長及學生代表共同組成。負責擬定、執行及審核學校各項衛生政策，並針對學校全體師生健康情況與相關衛生保健設施進行瞭解與改善。</w:t>
      </w:r>
    </w:p>
    <w:p w:rsidR="0024606F" w:rsidRDefault="0024606F" w:rsidP="0024606F">
      <w:pPr>
        <w:ind w:firstLineChars="400" w:firstLine="960"/>
        <w:rPr>
          <w:rFonts w:ascii="標楷體" w:eastAsia="標楷體" w:hAnsi="標楷體"/>
        </w:rPr>
      </w:pPr>
      <w:r>
        <w:rPr>
          <w:rFonts w:ascii="標楷體" w:eastAsia="標楷體" w:hAnsi="標楷體" w:hint="eastAsia"/>
        </w:rPr>
        <w:t>2、成立健康促進推動小組</w:t>
      </w:r>
    </w:p>
    <w:p w:rsidR="0024606F" w:rsidRDefault="0024606F" w:rsidP="0024606F">
      <w:pPr>
        <w:ind w:left="960" w:hangingChars="400" w:hanging="960"/>
        <w:rPr>
          <w:rFonts w:ascii="標楷體" w:eastAsia="標楷體" w:hAnsi="標楷體"/>
        </w:rPr>
      </w:pPr>
      <w:r>
        <w:rPr>
          <w:rFonts w:ascii="標楷體" w:eastAsia="標楷體" w:hAnsi="標楷體" w:hint="eastAsia"/>
        </w:rPr>
        <w:t xml:space="preserve">           在學校衛生委員會組織下設立學校健康促進推動小組，成立健康促進工作團隊，由校長擔任計畫主持人，其他成員包括處室主任、相關領域召集人、家長會代表及學生代表等人。</w:t>
      </w:r>
    </w:p>
    <w:p w:rsidR="0024606F" w:rsidRDefault="0024606F" w:rsidP="0024606F">
      <w:pPr>
        <w:ind w:firstLineChars="400" w:firstLine="960"/>
        <w:rPr>
          <w:rFonts w:ascii="標楷體" w:eastAsia="標楷體" w:hAnsi="標楷體"/>
        </w:rPr>
      </w:pPr>
      <w:r>
        <w:rPr>
          <w:rFonts w:ascii="標楷體" w:eastAsia="標楷體" w:hAnsi="標楷體" w:hint="eastAsia"/>
        </w:rPr>
        <w:t>3、現況分析及需求評估</w:t>
      </w:r>
    </w:p>
    <w:p w:rsidR="0024606F" w:rsidRDefault="0024606F" w:rsidP="0024606F">
      <w:pPr>
        <w:ind w:left="960" w:hangingChars="400" w:hanging="960"/>
        <w:rPr>
          <w:rFonts w:ascii="標楷體" w:eastAsia="標楷體" w:hAnsi="標楷體"/>
        </w:rPr>
      </w:pPr>
      <w:r>
        <w:rPr>
          <w:rFonts w:ascii="標楷體" w:eastAsia="標楷體" w:hAnsi="標楷體" w:hint="eastAsia"/>
        </w:rPr>
        <w:t xml:space="preserve">           分析近幾年學生視力檢查數據，並透過問卷調查及其他測驗方式，瞭解目前全體師生身心狀況。查證相關文獻資料針對本校特有情況加以分析並尋求評估。</w:t>
      </w:r>
    </w:p>
    <w:p w:rsidR="0024606F" w:rsidRDefault="0024606F" w:rsidP="0024606F">
      <w:pPr>
        <w:ind w:firstLineChars="200" w:firstLine="480"/>
        <w:rPr>
          <w:rFonts w:ascii="標楷體" w:eastAsia="標楷體" w:hAnsi="標楷體"/>
        </w:rPr>
      </w:pPr>
      <w:r>
        <w:rPr>
          <w:rFonts w:ascii="標楷體" w:eastAsia="標楷體" w:hAnsi="標楷體" w:hint="eastAsia"/>
        </w:rPr>
        <w:t>(二)第二階段：發展策略，行動研究</w:t>
      </w:r>
    </w:p>
    <w:p w:rsidR="0024606F" w:rsidRDefault="0024606F" w:rsidP="0024606F">
      <w:pPr>
        <w:ind w:left="480" w:hangingChars="200" w:hanging="480"/>
        <w:rPr>
          <w:rFonts w:ascii="標楷體" w:eastAsia="標楷體" w:hAnsi="標楷體"/>
        </w:rPr>
      </w:pPr>
      <w:r>
        <w:rPr>
          <w:rFonts w:ascii="標楷體" w:eastAsia="標楷體" w:hAnsi="標楷體" w:hint="eastAsia"/>
        </w:rPr>
        <w:t xml:space="preserve">        行動方案包括1、學校衛生政策。2、健康教育課程。3、健康服務。4、學校物質環境。5、</w:t>
      </w:r>
      <w:r>
        <w:rPr>
          <w:rFonts w:ascii="標楷體" w:eastAsia="標楷體" w:hAnsi="標楷體" w:hint="eastAsia"/>
        </w:rPr>
        <w:lastRenderedPageBreak/>
        <w:t>學校精神環境。6、學校社區環境等六個面向。運用的策略包含課程融入、活動介入、社區參與等方式，增進全體師生健康知識、態度及技能，實踐健康的行為，建立良好的生活習慣。</w:t>
      </w:r>
    </w:p>
    <w:p w:rsidR="0024606F" w:rsidRDefault="0024606F" w:rsidP="0024606F">
      <w:pPr>
        <w:ind w:firstLineChars="200" w:firstLine="480"/>
        <w:rPr>
          <w:rFonts w:ascii="標楷體" w:eastAsia="標楷體" w:hAnsi="標楷體"/>
        </w:rPr>
      </w:pPr>
      <w:r>
        <w:rPr>
          <w:rFonts w:ascii="標楷體" w:eastAsia="標楷體" w:hAnsi="標楷體" w:hint="eastAsia"/>
        </w:rPr>
        <w:t>(三)第三階段：彙整資料，展現成果</w:t>
      </w:r>
    </w:p>
    <w:p w:rsidR="0024606F" w:rsidRDefault="0024606F" w:rsidP="0024606F">
      <w:pPr>
        <w:ind w:left="480" w:hangingChars="200" w:hanging="480"/>
        <w:rPr>
          <w:rFonts w:ascii="標楷體" w:eastAsia="標楷體" w:hAnsi="標楷體"/>
        </w:rPr>
      </w:pPr>
      <w:r>
        <w:rPr>
          <w:rFonts w:ascii="標楷體" w:eastAsia="標楷體" w:hAnsi="標楷體" w:hint="eastAsia"/>
        </w:rPr>
        <w:t xml:space="preserve">        根據所擬定的計畫，推行各項工作，同時不斷進行評估，以適時修正計畫，來達成整體健康促進的成效。如下表所示：</w:t>
      </w:r>
    </w:p>
    <w:p w:rsidR="0024606F" w:rsidRDefault="0024606F" w:rsidP="0024606F">
      <w:pPr>
        <w:rPr>
          <w:rFonts w:ascii="標楷體" w:eastAsia="標楷體" w:hAnsi="標楷體"/>
        </w:rPr>
      </w:pP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0"/>
        <w:gridCol w:w="3600"/>
        <w:gridCol w:w="1800"/>
        <w:gridCol w:w="1260"/>
        <w:gridCol w:w="1260"/>
      </w:tblGrid>
      <w:tr w:rsidR="0024606F" w:rsidTr="00BF6362">
        <w:trPr>
          <w:trHeight w:val="540"/>
        </w:trPr>
        <w:tc>
          <w:tcPr>
            <w:tcW w:w="1800" w:type="dxa"/>
            <w:vAlign w:val="center"/>
          </w:tcPr>
          <w:p w:rsidR="0024606F" w:rsidRDefault="0024606F" w:rsidP="00BF6362">
            <w:pPr>
              <w:jc w:val="center"/>
              <w:rPr>
                <w:rFonts w:ascii="標楷體" w:eastAsia="標楷體" w:hAnsi="標楷體"/>
              </w:rPr>
            </w:pPr>
            <w:r>
              <w:rPr>
                <w:rFonts w:ascii="標楷體" w:eastAsia="標楷體" w:hAnsi="標楷體" w:hint="eastAsia"/>
              </w:rPr>
              <w:t>實施綱要</w:t>
            </w:r>
          </w:p>
        </w:tc>
        <w:tc>
          <w:tcPr>
            <w:tcW w:w="36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具體實施內容</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主辦單位</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協辦單位</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工作期程</w:t>
            </w:r>
          </w:p>
        </w:tc>
      </w:tr>
      <w:tr w:rsidR="0024606F" w:rsidTr="00BF6362">
        <w:trPr>
          <w:cantSplit/>
          <w:trHeight w:val="540"/>
        </w:trPr>
        <w:tc>
          <w:tcPr>
            <w:tcW w:w="1800" w:type="dxa"/>
            <w:vAlign w:val="center"/>
          </w:tcPr>
          <w:p w:rsidR="0024606F" w:rsidRDefault="0024606F" w:rsidP="00BF6362">
            <w:pPr>
              <w:jc w:val="center"/>
              <w:rPr>
                <w:rFonts w:ascii="標楷體" w:eastAsia="標楷體" w:hAnsi="標楷體"/>
              </w:rPr>
            </w:pPr>
            <w:r>
              <w:rPr>
                <w:rFonts w:ascii="標楷體" w:eastAsia="標楷體" w:hAnsi="標楷體" w:hint="eastAsia"/>
              </w:rPr>
              <w:t>一、學校衛生政策</w:t>
            </w:r>
          </w:p>
        </w:tc>
        <w:tc>
          <w:tcPr>
            <w:tcW w:w="3600" w:type="dxa"/>
            <w:vAlign w:val="center"/>
          </w:tcPr>
          <w:p w:rsidR="0024606F" w:rsidRDefault="0024606F" w:rsidP="00BF6362">
            <w:pPr>
              <w:widowControl/>
              <w:jc w:val="both"/>
              <w:rPr>
                <w:rFonts w:ascii="標楷體" w:eastAsia="標楷體" w:hAnsi="標楷體"/>
              </w:rPr>
            </w:pPr>
            <w:r>
              <w:rPr>
                <w:rFonts w:ascii="標楷體" w:eastAsia="標楷體" w:hAnsi="標楷體" w:hint="eastAsia"/>
              </w:rPr>
              <w:t>1、成立健康促進工作團隊</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校長</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處室主任</w:t>
            </w:r>
          </w:p>
        </w:tc>
        <w:tc>
          <w:tcPr>
            <w:tcW w:w="1260" w:type="dxa"/>
            <w:vAlign w:val="center"/>
          </w:tcPr>
          <w:p w:rsidR="0024606F" w:rsidRDefault="000C339C" w:rsidP="0005570E">
            <w:pPr>
              <w:widowControl/>
              <w:jc w:val="center"/>
              <w:rPr>
                <w:rFonts w:ascii="標楷體" w:eastAsia="標楷體" w:hAnsi="標楷體"/>
              </w:rPr>
            </w:pPr>
            <w:r>
              <w:rPr>
                <w:rFonts w:ascii="標楷體" w:eastAsia="標楷體" w:hAnsi="標楷體" w:hint="eastAsia"/>
              </w:rPr>
              <w:t>10</w:t>
            </w:r>
            <w:r w:rsidR="0005570E">
              <w:rPr>
                <w:rFonts w:ascii="標楷體" w:eastAsia="標楷體" w:hAnsi="標楷體" w:hint="eastAsia"/>
              </w:rPr>
              <w:t>6</w:t>
            </w:r>
            <w:r w:rsidR="0024606F">
              <w:rPr>
                <w:rFonts w:ascii="標楷體" w:eastAsia="標楷體" w:hAnsi="標楷體" w:hint="eastAsia"/>
              </w:rPr>
              <w:t>.09</w:t>
            </w:r>
          </w:p>
        </w:tc>
      </w:tr>
      <w:tr w:rsidR="0024606F" w:rsidTr="00BF6362">
        <w:trPr>
          <w:cantSplit/>
          <w:trHeight w:val="540"/>
        </w:trPr>
        <w:tc>
          <w:tcPr>
            <w:tcW w:w="1800" w:type="dxa"/>
            <w:vMerge w:val="restart"/>
            <w:vAlign w:val="center"/>
          </w:tcPr>
          <w:p w:rsidR="0024606F" w:rsidRDefault="0024606F" w:rsidP="00BF6362">
            <w:pPr>
              <w:jc w:val="center"/>
              <w:rPr>
                <w:rFonts w:ascii="標楷體" w:eastAsia="標楷體" w:hAnsi="標楷體"/>
              </w:rPr>
            </w:pPr>
            <w:r>
              <w:rPr>
                <w:rFonts w:ascii="標楷體" w:eastAsia="標楷體" w:hAnsi="標楷體" w:hint="eastAsia"/>
              </w:rPr>
              <w:t>二、健康促進教學課程及活動</w:t>
            </w: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1、融入視力議題於各年級健體領域課程中</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教務處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領域教師</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numPr>
                <w:ilvl w:val="0"/>
                <w:numId w:val="12"/>
              </w:numPr>
              <w:jc w:val="both"/>
              <w:rPr>
                <w:rFonts w:ascii="標楷體" w:eastAsia="標楷體" w:hAnsi="標楷體"/>
              </w:rPr>
            </w:pPr>
            <w:r>
              <w:rPr>
                <w:rFonts w:ascii="標楷體" w:eastAsia="標楷體" w:hAnsi="標楷體" w:hint="eastAsia"/>
              </w:rPr>
              <w:t>辦理視力保健相關教師研習活動</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學務處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學務處人員</w:t>
            </w:r>
          </w:p>
        </w:tc>
        <w:tc>
          <w:tcPr>
            <w:tcW w:w="1260" w:type="dxa"/>
            <w:vAlign w:val="center"/>
          </w:tcPr>
          <w:p w:rsidR="0024606F" w:rsidRDefault="000C339C" w:rsidP="0005570E">
            <w:pPr>
              <w:widowControl/>
              <w:jc w:val="center"/>
              <w:rPr>
                <w:rFonts w:ascii="標楷體" w:eastAsia="標楷體" w:hAnsi="標楷體"/>
              </w:rPr>
            </w:pPr>
            <w:r>
              <w:rPr>
                <w:rFonts w:ascii="標楷體" w:eastAsia="標楷體" w:hAnsi="標楷體" w:hint="eastAsia"/>
              </w:rPr>
              <w:t>10</w:t>
            </w:r>
            <w:r w:rsidR="0005570E">
              <w:rPr>
                <w:rFonts w:ascii="標楷體" w:eastAsia="標楷體" w:hAnsi="標楷體" w:hint="eastAsia"/>
              </w:rPr>
              <w:t>7</w:t>
            </w:r>
            <w:r w:rsidR="0024606F">
              <w:rPr>
                <w:rFonts w:ascii="標楷體" w:eastAsia="標楷體" w:hAnsi="標楷體" w:hint="eastAsia"/>
              </w:rPr>
              <w:t>.04</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3、配合親師座談會或班週會進行視力保健專題宣導</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學務處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學務處人員</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jc w:val="both"/>
              <w:rPr>
                <w:rFonts w:ascii="標楷體" w:eastAsia="標楷體" w:hAnsi="標楷體"/>
              </w:rPr>
            </w:pPr>
            <w:r>
              <w:rPr>
                <w:rFonts w:ascii="標楷體" w:eastAsia="標楷體" w:hAnsi="標楷體" w:hint="eastAsia"/>
              </w:rPr>
              <w:t>4、辦理視力保健系列宣導活動</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健康中心</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學務處人員</w:t>
            </w:r>
          </w:p>
        </w:tc>
        <w:tc>
          <w:tcPr>
            <w:tcW w:w="1260" w:type="dxa"/>
            <w:vAlign w:val="center"/>
          </w:tcPr>
          <w:p w:rsidR="0024606F" w:rsidRDefault="000C339C" w:rsidP="0005570E">
            <w:pPr>
              <w:widowControl/>
              <w:jc w:val="center"/>
              <w:rPr>
                <w:rFonts w:ascii="標楷體" w:eastAsia="標楷體" w:hAnsi="標楷體"/>
              </w:rPr>
            </w:pPr>
            <w:r>
              <w:rPr>
                <w:rFonts w:ascii="標楷體" w:eastAsia="標楷體" w:hAnsi="標楷體" w:hint="eastAsia"/>
              </w:rPr>
              <w:t>10</w:t>
            </w:r>
            <w:r w:rsidR="0005570E">
              <w:rPr>
                <w:rFonts w:ascii="標楷體" w:eastAsia="標楷體" w:hAnsi="標楷體" w:hint="eastAsia"/>
              </w:rPr>
              <w:t>7</w:t>
            </w:r>
            <w:r w:rsidR="0024606F">
              <w:rPr>
                <w:rFonts w:ascii="標楷體" w:eastAsia="標楷體" w:hAnsi="標楷體" w:hint="eastAsia"/>
              </w:rPr>
              <w:t>.04</w:t>
            </w:r>
          </w:p>
        </w:tc>
      </w:tr>
      <w:tr w:rsidR="0024606F" w:rsidTr="00BF6362">
        <w:trPr>
          <w:cantSplit/>
          <w:trHeight w:val="540"/>
        </w:trPr>
        <w:tc>
          <w:tcPr>
            <w:tcW w:w="1800" w:type="dxa"/>
            <w:vMerge w:val="restart"/>
            <w:vAlign w:val="center"/>
          </w:tcPr>
          <w:p w:rsidR="0024606F" w:rsidRDefault="0024606F" w:rsidP="00BF6362">
            <w:pPr>
              <w:rPr>
                <w:rFonts w:ascii="標楷體" w:eastAsia="標楷體" w:hAnsi="標楷體"/>
              </w:rPr>
            </w:pPr>
            <w:r>
              <w:rPr>
                <w:rFonts w:ascii="標楷體" w:eastAsia="標楷體" w:hAnsi="標楷體" w:hint="eastAsia"/>
              </w:rPr>
              <w:t>三、健康服務</w:t>
            </w: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1、定期舉辦視力檢查，並追蹤矯治情形，與導師及家長保持聯繫。</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健康中心</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健檢人員</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2、健康中心提供相關諮詢服務</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健康中心</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健康中心</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restart"/>
            <w:vAlign w:val="center"/>
          </w:tcPr>
          <w:p w:rsidR="0024606F" w:rsidRDefault="0024606F" w:rsidP="00BF6362">
            <w:pPr>
              <w:jc w:val="center"/>
              <w:rPr>
                <w:rFonts w:ascii="標楷體" w:eastAsia="標楷體" w:hAnsi="標楷體"/>
              </w:rPr>
            </w:pPr>
            <w:r>
              <w:rPr>
                <w:rFonts w:ascii="標楷體" w:eastAsia="標楷體" w:hAnsi="標楷體" w:hint="eastAsia"/>
              </w:rPr>
              <w:t>四、學校物質環境</w:t>
            </w: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1、校園張貼視力保健海報標語</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學務處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學務處人員</w:t>
            </w:r>
          </w:p>
        </w:tc>
        <w:tc>
          <w:tcPr>
            <w:tcW w:w="1260" w:type="dxa"/>
            <w:vAlign w:val="center"/>
          </w:tcPr>
          <w:p w:rsidR="0024606F" w:rsidRDefault="0024606F" w:rsidP="00BF6362">
            <w:pPr>
              <w:widowControl/>
              <w:ind w:firstLineChars="100" w:firstLine="240"/>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2、設立視力保健相關網站</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健康教育教師</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健康中心</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Align w:val="center"/>
          </w:tcPr>
          <w:p w:rsidR="0024606F" w:rsidRDefault="0024606F" w:rsidP="00BF6362">
            <w:pPr>
              <w:jc w:val="center"/>
              <w:rPr>
                <w:rFonts w:ascii="標楷體" w:eastAsia="標楷體" w:hAnsi="標楷體"/>
              </w:rPr>
            </w:pPr>
            <w:r>
              <w:rPr>
                <w:rFonts w:ascii="標楷體" w:eastAsia="標楷體" w:hAnsi="標楷體" w:hint="eastAsia"/>
              </w:rPr>
              <w:t>五、學校精神環境</w:t>
            </w: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1、自治市幹部協助視力保健活動推廣</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學務處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學務處人員</w:t>
            </w:r>
          </w:p>
        </w:tc>
        <w:tc>
          <w:tcPr>
            <w:tcW w:w="1260" w:type="dxa"/>
            <w:vAlign w:val="center"/>
          </w:tcPr>
          <w:p w:rsidR="0024606F" w:rsidRDefault="000C339C" w:rsidP="0005570E">
            <w:pPr>
              <w:widowControl/>
              <w:jc w:val="center"/>
              <w:rPr>
                <w:rFonts w:ascii="標楷體" w:eastAsia="標楷體" w:hAnsi="標楷體"/>
              </w:rPr>
            </w:pPr>
            <w:r>
              <w:rPr>
                <w:rFonts w:ascii="標楷體" w:eastAsia="標楷體" w:hAnsi="標楷體" w:hint="eastAsia"/>
              </w:rPr>
              <w:t>10</w:t>
            </w:r>
            <w:r w:rsidR="0005570E">
              <w:rPr>
                <w:rFonts w:ascii="標楷體" w:eastAsia="標楷體" w:hAnsi="標楷體" w:hint="eastAsia"/>
              </w:rPr>
              <w:t>6</w:t>
            </w:r>
            <w:r w:rsidR="0024606F">
              <w:rPr>
                <w:rFonts w:ascii="標楷體" w:eastAsia="標楷體" w:hAnsi="標楷體" w:hint="eastAsia"/>
              </w:rPr>
              <w:t>.12</w:t>
            </w:r>
          </w:p>
        </w:tc>
      </w:tr>
      <w:tr w:rsidR="0024606F" w:rsidTr="00BF6362">
        <w:trPr>
          <w:cantSplit/>
          <w:trHeight w:val="540"/>
        </w:trPr>
        <w:tc>
          <w:tcPr>
            <w:tcW w:w="1800" w:type="dxa"/>
            <w:vMerge w:val="restart"/>
            <w:vAlign w:val="center"/>
          </w:tcPr>
          <w:p w:rsidR="0024606F" w:rsidRDefault="0024606F" w:rsidP="00BF6362">
            <w:pPr>
              <w:jc w:val="center"/>
              <w:rPr>
                <w:rFonts w:ascii="標楷體" w:eastAsia="標楷體" w:hAnsi="標楷體"/>
              </w:rPr>
            </w:pPr>
            <w:r>
              <w:rPr>
                <w:rFonts w:ascii="標楷體" w:eastAsia="標楷體" w:hAnsi="標楷體" w:hint="eastAsia"/>
              </w:rPr>
              <w:t>六、學校-社區關係</w:t>
            </w: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1、邀請家長參與視力保健講座</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健康中心</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家長會</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配合學校重要活動日</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2、文昌人刊登視力保健相關議題專文</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輔導處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健康中心</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bl>
    <w:p w:rsidR="0024606F" w:rsidRDefault="0024606F" w:rsidP="0024606F">
      <w:pPr>
        <w:rPr>
          <w:rFonts w:ascii="標楷體" w:eastAsia="標楷體" w:hAnsi="標楷體"/>
          <w:b/>
        </w:rPr>
      </w:pPr>
    </w:p>
    <w:p w:rsidR="0024606F" w:rsidRDefault="0024606F" w:rsidP="0024606F">
      <w:pPr>
        <w:rPr>
          <w:rFonts w:ascii="標楷體" w:eastAsia="標楷體" w:hAnsi="標楷體"/>
          <w:sz w:val="28"/>
          <w:szCs w:val="28"/>
        </w:rPr>
      </w:pPr>
      <w:r>
        <w:rPr>
          <w:rFonts w:ascii="標楷體" w:eastAsia="標楷體" w:hAnsi="標楷體" w:hint="eastAsia"/>
          <w:sz w:val="28"/>
          <w:szCs w:val="28"/>
        </w:rPr>
        <w:t>四、計畫預期成效</w:t>
      </w:r>
    </w:p>
    <w:p w:rsidR="0024606F" w:rsidRDefault="0024606F" w:rsidP="0024606F">
      <w:pPr>
        <w:pStyle w:val="21"/>
        <w:numPr>
          <w:ilvl w:val="0"/>
          <w:numId w:val="28"/>
        </w:numPr>
        <w:autoSpaceDE/>
        <w:autoSpaceDN/>
        <w:adjustRightInd/>
        <w:ind w:left="1276" w:hanging="567"/>
        <w:textAlignment w:val="auto"/>
        <w:rPr>
          <w:rFonts w:ascii="標楷體" w:eastAsia="標楷體" w:hAnsi="標楷體"/>
          <w:kern w:val="2"/>
          <w:szCs w:val="24"/>
        </w:rPr>
      </w:pPr>
      <w:r>
        <w:rPr>
          <w:rFonts w:ascii="標楷體-WinCharSetFFFF-H" w:eastAsia="標楷體" w:hint="eastAsia"/>
          <w:sz w:val="26"/>
          <w:szCs w:val="26"/>
        </w:rPr>
        <w:t>藉由相關宣導及教學活動提昇學生視力正確保健知識</w:t>
      </w:r>
      <w:r>
        <w:rPr>
          <w:rFonts w:ascii="標楷體" w:eastAsia="標楷體" w:hAnsi="標楷體" w:hint="eastAsia"/>
          <w:kern w:val="2"/>
          <w:szCs w:val="24"/>
        </w:rPr>
        <w:t>。</w:t>
      </w:r>
    </w:p>
    <w:p w:rsidR="0024606F" w:rsidRDefault="0024606F" w:rsidP="0024606F">
      <w:pPr>
        <w:pStyle w:val="21"/>
        <w:numPr>
          <w:ilvl w:val="0"/>
          <w:numId w:val="28"/>
        </w:numPr>
        <w:autoSpaceDE/>
        <w:autoSpaceDN/>
        <w:adjustRightInd/>
        <w:ind w:left="1276" w:hanging="567"/>
        <w:textAlignment w:val="auto"/>
        <w:rPr>
          <w:rFonts w:ascii="標楷體" w:eastAsia="標楷體" w:hAnsi="標楷體"/>
          <w:kern w:val="2"/>
          <w:szCs w:val="24"/>
        </w:rPr>
      </w:pPr>
      <w:r>
        <w:rPr>
          <w:rFonts w:ascii="標楷體" w:eastAsia="標楷體" w:hAnsi="標楷體" w:hint="eastAsia"/>
          <w:sz w:val="26"/>
          <w:szCs w:val="26"/>
        </w:rPr>
        <w:t>減緩學生視力惡化。</w:t>
      </w:r>
    </w:p>
    <w:p w:rsidR="0024606F" w:rsidRDefault="0024606F" w:rsidP="0024606F">
      <w:pPr>
        <w:numPr>
          <w:ilvl w:val="0"/>
          <w:numId w:val="28"/>
        </w:numPr>
        <w:ind w:left="1276" w:hanging="567"/>
        <w:rPr>
          <w:rFonts w:ascii="標楷體" w:eastAsia="標楷體" w:hAnsi="標楷體"/>
        </w:rPr>
      </w:pPr>
      <w:r>
        <w:rPr>
          <w:rFonts w:ascii="標楷體" w:eastAsia="標楷體" w:hAnsi="標楷體" w:hint="eastAsia"/>
          <w:kern w:val="0"/>
          <w:sz w:val="26"/>
          <w:szCs w:val="26"/>
        </w:rPr>
        <w:t>指導</w:t>
      </w:r>
      <w:r>
        <w:rPr>
          <w:rFonts w:ascii="標楷體" w:eastAsia="標楷體" w:hint="eastAsia"/>
        </w:rPr>
        <w:t>學生閱讀、寫字正確姿勢，養成良好用眼習慣</w:t>
      </w:r>
      <w:r>
        <w:rPr>
          <w:rFonts w:ascii="標楷體" w:eastAsia="標楷體" w:hAnsi="標楷體" w:hint="eastAsia"/>
          <w:kern w:val="0"/>
          <w:sz w:val="26"/>
          <w:szCs w:val="26"/>
        </w:rPr>
        <w:t>。</w:t>
      </w:r>
    </w:p>
    <w:p w:rsidR="0024606F" w:rsidRDefault="0024606F" w:rsidP="0024606F">
      <w:pPr>
        <w:numPr>
          <w:ilvl w:val="0"/>
          <w:numId w:val="28"/>
        </w:numPr>
        <w:ind w:left="1276" w:hanging="567"/>
        <w:rPr>
          <w:rFonts w:ascii="標楷體" w:eastAsia="標楷體" w:hAnsi="標楷體"/>
        </w:rPr>
      </w:pPr>
      <w:r>
        <w:rPr>
          <w:rFonts w:ascii="標楷體" w:eastAsia="標楷體" w:hAnsi="標楷體" w:hint="eastAsia"/>
        </w:rPr>
        <w:t>加強與家長聯繫，提昇視力不良學生矯治率達</w:t>
      </w:r>
      <w:r w:rsidR="0005570E">
        <w:rPr>
          <w:rFonts w:ascii="標楷體" w:eastAsia="標楷體" w:hAnsi="標楷體" w:hint="eastAsia"/>
        </w:rPr>
        <w:t>10</w:t>
      </w:r>
      <w:r>
        <w:rPr>
          <w:rFonts w:ascii="標楷體" w:eastAsia="標楷體" w:hAnsi="標楷體" w:hint="eastAsia"/>
        </w:rPr>
        <w:t>0％。</w:t>
      </w:r>
    </w:p>
    <w:p w:rsidR="0024606F" w:rsidRDefault="0024606F" w:rsidP="0024606F">
      <w:pPr>
        <w:ind w:firstLineChars="200" w:firstLine="480"/>
        <w:rPr>
          <w:rFonts w:ascii="標楷體" w:eastAsia="標楷體" w:hAnsi="標楷體"/>
        </w:rPr>
      </w:pPr>
    </w:p>
    <w:p w:rsidR="00717AAF" w:rsidRPr="00AF171B" w:rsidRDefault="00717AAF" w:rsidP="0024606F">
      <w:pPr>
        <w:ind w:firstLineChars="200" w:firstLine="480"/>
        <w:rPr>
          <w:rFonts w:ascii="標楷體" w:eastAsia="標楷體" w:hAnsi="標楷體"/>
        </w:rPr>
      </w:pPr>
    </w:p>
    <w:p w:rsidR="0024606F" w:rsidRDefault="0024606F" w:rsidP="0024606F">
      <w:pPr>
        <w:rPr>
          <w:rFonts w:ascii="標楷體" w:eastAsia="標楷體" w:hAnsi="標楷體"/>
          <w:sz w:val="28"/>
          <w:szCs w:val="28"/>
        </w:rPr>
      </w:pPr>
      <w:r>
        <w:rPr>
          <w:rFonts w:ascii="標楷體" w:eastAsia="標楷體" w:hAnsi="標楷體" w:hint="eastAsia"/>
          <w:sz w:val="28"/>
          <w:szCs w:val="28"/>
        </w:rPr>
        <w:t>五、評量指標</w:t>
      </w:r>
    </w:p>
    <w:p w:rsidR="0024606F" w:rsidRDefault="0024606F" w:rsidP="0024606F">
      <w:pPr>
        <w:rPr>
          <w:rFonts w:ascii="標楷體" w:eastAsia="標楷體" w:hAnsi="標楷體"/>
        </w:rPr>
      </w:pPr>
      <w:r>
        <w:rPr>
          <w:rFonts w:ascii="標楷體" w:eastAsia="標楷體" w:hAnsi="標楷體" w:hint="eastAsia"/>
        </w:rPr>
        <w:lastRenderedPageBreak/>
        <w:t xml:space="preserve">     配合計畫執行過程中進行評量，並於計畫執行前後進行資料調查與收集，以瞭解實施成效。並依據本校所擬定之自評檢核表評估計畫成效，並進行相關檢討，</w:t>
      </w:r>
    </w:p>
    <w:p w:rsidR="0024606F" w:rsidRDefault="0024606F" w:rsidP="0024606F">
      <w:pPr>
        <w:ind w:firstLineChars="200" w:firstLine="480"/>
        <w:rPr>
          <w:rFonts w:ascii="標楷體" w:eastAsia="標楷體" w:hAnsi="標楷體"/>
        </w:rPr>
      </w:pPr>
      <w:r>
        <w:rPr>
          <w:rFonts w:ascii="標楷體" w:eastAsia="標楷體" w:hAnsi="標楷體" w:hint="eastAsia"/>
        </w:rPr>
        <w:t>(一)過程評量</w:t>
      </w:r>
    </w:p>
    <w:p w:rsidR="0024606F" w:rsidRDefault="0024606F" w:rsidP="0024606F">
      <w:pPr>
        <w:ind w:firstLineChars="400" w:firstLine="960"/>
        <w:rPr>
          <w:rFonts w:ascii="標楷體" w:eastAsia="標楷體" w:hAnsi="標楷體"/>
        </w:rPr>
      </w:pPr>
      <w:r>
        <w:rPr>
          <w:rFonts w:ascii="標楷體" w:eastAsia="標楷體" w:hAnsi="標楷體" w:hint="eastAsia"/>
        </w:rPr>
        <w:t>1、全校師生、社區及家長共同參與配合。</w:t>
      </w:r>
    </w:p>
    <w:p w:rsidR="0024606F" w:rsidRDefault="0024606F" w:rsidP="0024606F">
      <w:pPr>
        <w:ind w:firstLineChars="400" w:firstLine="960"/>
        <w:rPr>
          <w:rFonts w:ascii="標楷體" w:eastAsia="標楷體" w:hAnsi="標楷體"/>
        </w:rPr>
      </w:pPr>
      <w:r>
        <w:rPr>
          <w:rFonts w:ascii="標楷體" w:eastAsia="標楷體" w:hAnsi="標楷體" w:hint="eastAsia"/>
        </w:rPr>
        <w:t>2、配合學校本位課程實施。</w:t>
      </w:r>
    </w:p>
    <w:p w:rsidR="0024606F" w:rsidRDefault="0024606F" w:rsidP="0024606F">
      <w:pPr>
        <w:ind w:firstLineChars="400" w:firstLine="960"/>
        <w:rPr>
          <w:rFonts w:ascii="標楷體" w:eastAsia="標楷體" w:hAnsi="標楷體"/>
        </w:rPr>
      </w:pPr>
      <w:r>
        <w:rPr>
          <w:rFonts w:ascii="標楷體" w:eastAsia="標楷體" w:hAnsi="標楷體" w:hint="eastAsia"/>
        </w:rPr>
        <w:t>3、善用經費宣導防治成效。</w:t>
      </w:r>
    </w:p>
    <w:p w:rsidR="0024606F" w:rsidRDefault="0024606F" w:rsidP="0024606F">
      <w:pPr>
        <w:ind w:firstLineChars="200" w:firstLine="480"/>
        <w:rPr>
          <w:rFonts w:ascii="標楷體" w:eastAsia="標楷體" w:hAnsi="標楷體"/>
        </w:rPr>
      </w:pPr>
      <w:r>
        <w:rPr>
          <w:rFonts w:ascii="標楷體" w:eastAsia="標楷體" w:hAnsi="標楷體" w:hint="eastAsia"/>
        </w:rPr>
        <w:t>(二)成效評量</w:t>
      </w:r>
    </w:p>
    <w:p w:rsidR="002D5D07" w:rsidRDefault="002D5D07" w:rsidP="002D5D07">
      <w:pPr>
        <w:ind w:firstLineChars="400" w:firstLine="960"/>
        <w:rPr>
          <w:rFonts w:ascii="標楷體" w:eastAsia="標楷體" w:hAnsi="標楷體"/>
        </w:rPr>
      </w:pPr>
      <w:r>
        <w:rPr>
          <w:rFonts w:ascii="標楷體" w:eastAsia="標楷體" w:hAnsi="標楷體" w:hint="eastAsia"/>
        </w:rPr>
        <w:t>1、全校師生參與視力保健講座人數達90％。</w:t>
      </w:r>
    </w:p>
    <w:p w:rsidR="002D5D07" w:rsidRDefault="002D5D07" w:rsidP="002D5D07">
      <w:pPr>
        <w:rPr>
          <w:rFonts w:ascii="標楷體" w:eastAsia="標楷體" w:hAnsi="標楷體"/>
        </w:rPr>
      </w:pPr>
      <w:r>
        <w:rPr>
          <w:rFonts w:ascii="標楷體" w:eastAsia="標楷體" w:hAnsi="標楷體" w:hint="eastAsia"/>
        </w:rPr>
        <w:tab/>
      </w:r>
      <w:r>
        <w:rPr>
          <w:rFonts w:ascii="標楷體" w:eastAsia="標楷體" w:hAnsi="標楷體" w:hint="eastAsia"/>
        </w:rPr>
        <w:tab/>
        <w:t>2、視力不良學生矯正率達</w:t>
      </w:r>
      <w:r w:rsidR="0005570E">
        <w:rPr>
          <w:rFonts w:ascii="標楷體" w:eastAsia="標楷體" w:hAnsi="標楷體" w:hint="eastAsia"/>
        </w:rPr>
        <w:t>10</w:t>
      </w:r>
      <w:r>
        <w:rPr>
          <w:rFonts w:ascii="標楷體" w:eastAsia="標楷體" w:hAnsi="標楷體" w:hint="eastAsia"/>
        </w:rPr>
        <w:t>0％。</w:t>
      </w:r>
    </w:p>
    <w:p w:rsidR="002D5D07" w:rsidRDefault="002D5D07" w:rsidP="002D5D07">
      <w:pPr>
        <w:rPr>
          <w:rFonts w:ascii="標楷體" w:eastAsia="標楷體" w:hAnsi="標楷體"/>
        </w:rPr>
      </w:pPr>
      <w:r>
        <w:rPr>
          <w:rFonts w:ascii="標楷體" w:eastAsia="標楷體" w:hAnsi="標楷體" w:hint="eastAsia"/>
        </w:rPr>
        <w:tab/>
      </w:r>
      <w:r>
        <w:rPr>
          <w:rFonts w:ascii="標楷體" w:eastAsia="標楷體" w:hAnsi="標楷體" w:hint="eastAsia"/>
        </w:rPr>
        <w:tab/>
        <w:t>3、親師視力保健議題、學生視力健康情形溝通比例達90％。</w:t>
      </w:r>
    </w:p>
    <w:p w:rsidR="002D5D07" w:rsidRDefault="002D5D07" w:rsidP="002D5D07">
      <w:pPr>
        <w:rPr>
          <w:rFonts w:ascii="標楷體" w:eastAsia="標楷體" w:hAnsi="標楷體"/>
        </w:rPr>
      </w:pPr>
      <w:r>
        <w:rPr>
          <w:rFonts w:ascii="標楷體" w:eastAsia="標楷體" w:hAnsi="標楷體" w:hint="eastAsia"/>
        </w:rPr>
        <w:tab/>
      </w:r>
      <w:r>
        <w:rPr>
          <w:rFonts w:ascii="標楷體" w:eastAsia="標楷體" w:hAnsi="標楷體" w:hint="eastAsia"/>
        </w:rPr>
        <w:tab/>
        <w:t>4、學生落實用眼30分鐘休息10分鐘比率達70％。</w:t>
      </w:r>
    </w:p>
    <w:p w:rsidR="002D5D07" w:rsidRPr="008A2019" w:rsidRDefault="002D5D07" w:rsidP="002D5D07">
      <w:pPr>
        <w:rPr>
          <w:rFonts w:ascii="標楷體" w:eastAsia="標楷體" w:hAnsi="標楷體"/>
        </w:rPr>
      </w:pPr>
      <w:r>
        <w:rPr>
          <w:rFonts w:ascii="標楷體" w:eastAsia="標楷體" w:hAnsi="標楷體" w:hint="eastAsia"/>
        </w:rPr>
        <w:tab/>
      </w:r>
      <w:r>
        <w:rPr>
          <w:rFonts w:ascii="標楷體" w:eastAsia="標楷體" w:hAnsi="標楷體" w:hint="eastAsia"/>
        </w:rPr>
        <w:tab/>
        <w:t>5、學生每日戶外活動時間達90分鐘比率達70％。</w:t>
      </w:r>
    </w:p>
    <w:p w:rsidR="0024606F" w:rsidRPr="002D5D07" w:rsidRDefault="0024606F" w:rsidP="0024606F">
      <w:pPr>
        <w:rPr>
          <w:rFonts w:ascii="標楷體" w:eastAsia="標楷體" w:hAnsi="標楷體"/>
        </w:rPr>
      </w:pPr>
    </w:p>
    <w:p w:rsidR="0024606F" w:rsidRDefault="0024606F" w:rsidP="0024606F"/>
    <w:p w:rsidR="0024606F" w:rsidRDefault="0024606F" w:rsidP="0024606F"/>
    <w:p w:rsidR="0024606F" w:rsidRDefault="0024606F" w:rsidP="0024606F">
      <w:pPr>
        <w:spacing w:line="500" w:lineRule="exact"/>
        <w:rPr>
          <w:rFonts w:ascii="標楷體" w:eastAsia="標楷體" w:hAnsi="標楷體"/>
        </w:rPr>
      </w:pPr>
    </w:p>
    <w:p w:rsidR="0024606F" w:rsidRDefault="0024606F" w:rsidP="0024606F">
      <w:pPr>
        <w:spacing w:line="500" w:lineRule="exact"/>
        <w:rPr>
          <w:rFonts w:ascii="標楷體" w:eastAsia="標楷體" w:hAnsi="標楷體"/>
        </w:rPr>
      </w:pPr>
    </w:p>
    <w:p w:rsidR="0024606F" w:rsidRDefault="0024606F" w:rsidP="0024606F">
      <w:pPr>
        <w:spacing w:line="500" w:lineRule="exact"/>
        <w:rPr>
          <w:rFonts w:ascii="標楷體" w:eastAsia="標楷體" w:hAnsi="標楷體"/>
        </w:rPr>
      </w:pPr>
    </w:p>
    <w:p w:rsidR="0024606F" w:rsidRDefault="0024606F" w:rsidP="0024606F">
      <w:pPr>
        <w:spacing w:line="500" w:lineRule="exact"/>
        <w:rPr>
          <w:rFonts w:ascii="標楷體" w:eastAsia="標楷體" w:hAnsi="標楷體"/>
        </w:rPr>
      </w:pPr>
    </w:p>
    <w:p w:rsidR="0024606F" w:rsidRDefault="0024606F" w:rsidP="0024606F">
      <w:pPr>
        <w:spacing w:line="500" w:lineRule="exact"/>
        <w:rPr>
          <w:rFonts w:ascii="標楷體" w:eastAsia="標楷體" w:hAnsi="標楷體"/>
        </w:rPr>
      </w:pPr>
    </w:p>
    <w:p w:rsidR="0024606F" w:rsidRDefault="0024606F" w:rsidP="0024606F">
      <w:pPr>
        <w:spacing w:line="500" w:lineRule="exact"/>
        <w:rPr>
          <w:rFonts w:ascii="標楷體" w:eastAsia="標楷體" w:hAnsi="標楷體"/>
        </w:rPr>
      </w:pPr>
    </w:p>
    <w:p w:rsidR="0024606F" w:rsidRDefault="0024606F" w:rsidP="0024606F">
      <w:pPr>
        <w:spacing w:line="500" w:lineRule="exact"/>
        <w:rPr>
          <w:rFonts w:ascii="標楷體" w:eastAsia="標楷體" w:hAnsi="標楷體"/>
        </w:rPr>
      </w:pPr>
    </w:p>
    <w:p w:rsidR="0024606F" w:rsidRDefault="0024606F" w:rsidP="0024606F">
      <w:pPr>
        <w:spacing w:line="500" w:lineRule="exact"/>
        <w:rPr>
          <w:rFonts w:ascii="標楷體" w:eastAsia="標楷體" w:hAnsi="標楷體"/>
        </w:rPr>
      </w:pPr>
    </w:p>
    <w:p w:rsidR="0024606F" w:rsidRDefault="0024606F" w:rsidP="0024606F">
      <w:pPr>
        <w:spacing w:line="500" w:lineRule="exact"/>
        <w:rPr>
          <w:rFonts w:ascii="標楷體" w:eastAsia="標楷體" w:hAnsi="標楷體"/>
        </w:rPr>
      </w:pPr>
    </w:p>
    <w:p w:rsidR="00717AAF" w:rsidRDefault="00717AAF" w:rsidP="0024606F">
      <w:pPr>
        <w:spacing w:line="500" w:lineRule="exact"/>
        <w:rPr>
          <w:rFonts w:ascii="標楷體" w:eastAsia="標楷體" w:hAnsi="標楷體"/>
        </w:rPr>
      </w:pPr>
    </w:p>
    <w:p w:rsidR="00717AAF" w:rsidRDefault="00717AAF" w:rsidP="0024606F">
      <w:pPr>
        <w:spacing w:line="500" w:lineRule="exact"/>
        <w:rPr>
          <w:rFonts w:ascii="標楷體" w:eastAsia="標楷體" w:hAnsi="標楷體"/>
        </w:rPr>
      </w:pPr>
    </w:p>
    <w:p w:rsidR="00717AAF" w:rsidRDefault="00717AAF" w:rsidP="0024606F">
      <w:pPr>
        <w:spacing w:line="500" w:lineRule="exact"/>
        <w:rPr>
          <w:rFonts w:ascii="標楷體" w:eastAsia="標楷體" w:hAnsi="標楷體"/>
        </w:rPr>
      </w:pPr>
    </w:p>
    <w:p w:rsidR="00717AAF" w:rsidRDefault="00717AAF" w:rsidP="0024606F">
      <w:pPr>
        <w:spacing w:line="500" w:lineRule="exact"/>
        <w:rPr>
          <w:rFonts w:ascii="標楷體" w:eastAsia="標楷體" w:hAnsi="標楷體"/>
        </w:rPr>
      </w:pPr>
    </w:p>
    <w:p w:rsidR="00717AAF" w:rsidRDefault="00717AAF" w:rsidP="0024606F">
      <w:pPr>
        <w:spacing w:line="500" w:lineRule="exact"/>
        <w:rPr>
          <w:rFonts w:ascii="標楷體" w:eastAsia="標楷體" w:hAnsi="標楷體"/>
        </w:rPr>
      </w:pPr>
    </w:p>
    <w:p w:rsidR="00717AAF" w:rsidRDefault="00717AAF" w:rsidP="0024606F">
      <w:pPr>
        <w:spacing w:line="500" w:lineRule="exact"/>
        <w:rPr>
          <w:rFonts w:ascii="標楷體" w:eastAsia="標楷體" w:hAnsi="標楷體"/>
        </w:rPr>
      </w:pPr>
    </w:p>
    <w:p w:rsidR="00717AAF" w:rsidRDefault="00717AAF" w:rsidP="0024606F">
      <w:pPr>
        <w:spacing w:line="500" w:lineRule="exact"/>
        <w:rPr>
          <w:rFonts w:ascii="標楷體" w:eastAsia="標楷體" w:hAnsi="標楷體"/>
        </w:rPr>
      </w:pPr>
    </w:p>
    <w:p w:rsidR="00717AAF" w:rsidRDefault="00717AAF" w:rsidP="0024606F">
      <w:pPr>
        <w:spacing w:line="500" w:lineRule="exact"/>
        <w:rPr>
          <w:rFonts w:ascii="標楷體" w:eastAsia="標楷體" w:hAnsi="標楷體"/>
        </w:rPr>
      </w:pPr>
    </w:p>
    <w:p w:rsidR="00717AAF" w:rsidRDefault="00717AAF" w:rsidP="0024606F">
      <w:pPr>
        <w:spacing w:line="500" w:lineRule="exact"/>
        <w:rPr>
          <w:rFonts w:ascii="標楷體" w:eastAsia="標楷體" w:hAnsi="標楷體"/>
        </w:rPr>
      </w:pPr>
    </w:p>
    <w:p w:rsidR="00717AAF" w:rsidRDefault="00717AAF" w:rsidP="0024606F">
      <w:pPr>
        <w:spacing w:line="500" w:lineRule="exact"/>
        <w:rPr>
          <w:rFonts w:ascii="標楷體" w:eastAsia="標楷體" w:hAnsi="標楷體"/>
        </w:rPr>
      </w:pPr>
    </w:p>
    <w:p w:rsidR="0024606F" w:rsidRDefault="0024606F" w:rsidP="0024606F">
      <w:pPr>
        <w:tabs>
          <w:tab w:val="center" w:pos="5102"/>
        </w:tabs>
        <w:rPr>
          <w:rFonts w:ascii="標楷體" w:eastAsia="標楷體" w:hAnsi="標楷體"/>
          <w:b/>
        </w:rPr>
      </w:pPr>
      <w:r>
        <w:rPr>
          <w:rFonts w:ascii="標楷體" w:eastAsia="標楷體" w:hAnsi="標楷體" w:hint="eastAsia"/>
          <w:sz w:val="32"/>
          <w:szCs w:val="28"/>
        </w:rPr>
        <w:lastRenderedPageBreak/>
        <w:t>（附件五）</w:t>
      </w:r>
      <w:r>
        <w:rPr>
          <w:rFonts w:ascii="標楷體" w:eastAsia="標楷體" w:hAnsi="標楷體"/>
          <w:sz w:val="32"/>
          <w:szCs w:val="28"/>
        </w:rPr>
        <w:tab/>
      </w:r>
      <w:r w:rsidR="000C339C">
        <w:rPr>
          <w:rFonts w:ascii="標楷體" w:eastAsia="標楷體" w:hAnsi="標楷體" w:hint="eastAsia"/>
          <w:sz w:val="32"/>
          <w:szCs w:val="28"/>
        </w:rPr>
        <w:t>10</w:t>
      </w:r>
      <w:r w:rsidR="0005570E">
        <w:rPr>
          <w:rFonts w:ascii="標楷體" w:eastAsia="標楷體" w:hAnsi="標楷體" w:hint="eastAsia"/>
          <w:sz w:val="32"/>
          <w:szCs w:val="28"/>
        </w:rPr>
        <w:t>6</w:t>
      </w:r>
      <w:r>
        <w:rPr>
          <w:rFonts w:ascii="標楷體" w:eastAsia="標楷體" w:hAnsi="標楷體" w:hint="eastAsia"/>
          <w:sz w:val="32"/>
          <w:szCs w:val="28"/>
        </w:rPr>
        <w:t>學年度健康促進子計畫五:性教育含愛滋病防治</w:t>
      </w:r>
    </w:p>
    <w:p w:rsidR="0024606F" w:rsidRDefault="0024606F" w:rsidP="0024606F">
      <w:pPr>
        <w:rPr>
          <w:rFonts w:ascii="標楷體" w:eastAsia="標楷體" w:hAnsi="標楷體"/>
          <w:b/>
        </w:rPr>
      </w:pPr>
    </w:p>
    <w:p w:rsidR="0024606F" w:rsidRDefault="0024606F" w:rsidP="0024606F">
      <w:pPr>
        <w:rPr>
          <w:rFonts w:ascii="標楷體" w:eastAsia="標楷體" w:hAnsi="標楷體"/>
          <w:sz w:val="28"/>
          <w:szCs w:val="28"/>
        </w:rPr>
      </w:pPr>
      <w:r>
        <w:rPr>
          <w:rFonts w:ascii="標楷體" w:eastAsia="標楷體" w:hAnsi="標楷體" w:hint="eastAsia"/>
          <w:sz w:val="28"/>
          <w:szCs w:val="28"/>
        </w:rPr>
        <w:t>一、計畫目的</w:t>
      </w:r>
    </w:p>
    <w:p w:rsidR="0024606F" w:rsidRDefault="0024606F" w:rsidP="0024606F">
      <w:pPr>
        <w:ind w:firstLineChars="200" w:firstLine="480"/>
        <w:rPr>
          <w:rFonts w:ascii="標楷體" w:eastAsia="標楷體" w:hAnsi="標楷體"/>
        </w:rPr>
      </w:pPr>
      <w:r>
        <w:rPr>
          <w:rFonts w:ascii="標楷體" w:eastAsia="標楷體" w:hAnsi="標楷體" w:hint="eastAsia"/>
        </w:rPr>
        <w:t>(一)推動學校性教育工作，需以加強學生處理周遭性教育議題能力為核心主軸。</w:t>
      </w:r>
    </w:p>
    <w:p w:rsidR="0024606F" w:rsidRDefault="0024606F" w:rsidP="0024606F">
      <w:pPr>
        <w:ind w:firstLineChars="200" w:firstLine="480"/>
        <w:rPr>
          <w:rFonts w:ascii="標楷體" w:eastAsia="標楷體" w:hAnsi="標楷體"/>
        </w:rPr>
      </w:pPr>
      <w:r>
        <w:rPr>
          <w:rFonts w:ascii="標楷體" w:eastAsia="標楷體" w:hAnsi="標楷體" w:hint="eastAsia"/>
        </w:rPr>
        <w:t>(二)提升學校性教育知能。</w:t>
      </w:r>
    </w:p>
    <w:p w:rsidR="0024606F" w:rsidRDefault="0024606F" w:rsidP="0024606F">
      <w:pPr>
        <w:ind w:firstLineChars="200" w:firstLine="480"/>
        <w:rPr>
          <w:rFonts w:ascii="標楷體" w:eastAsia="標楷體" w:hAnsi="標楷體"/>
        </w:rPr>
      </w:pPr>
      <w:r>
        <w:rPr>
          <w:rFonts w:ascii="標楷體" w:eastAsia="標楷體" w:hAnsi="標楷體" w:hint="eastAsia"/>
        </w:rPr>
        <w:t>(三)辦理性教育相關課程，強化師生性教育專業知能。</w:t>
      </w:r>
    </w:p>
    <w:p w:rsidR="0024606F" w:rsidRDefault="0024606F" w:rsidP="0024606F">
      <w:pPr>
        <w:ind w:firstLineChars="200" w:firstLine="480"/>
        <w:rPr>
          <w:rFonts w:ascii="標楷體" w:eastAsia="標楷體" w:hAnsi="標楷體"/>
        </w:rPr>
      </w:pPr>
      <w:r>
        <w:rPr>
          <w:rFonts w:ascii="標楷體" w:eastAsia="標楷體" w:hAnsi="標楷體" w:hint="eastAsia"/>
        </w:rPr>
        <w:t>(四)結合健康促進學校網路，加強學校共識，建立性教育議題網路平台。</w:t>
      </w:r>
    </w:p>
    <w:p w:rsidR="0024606F" w:rsidRDefault="0024606F" w:rsidP="0024606F">
      <w:pPr>
        <w:ind w:firstLineChars="200" w:firstLine="480"/>
        <w:rPr>
          <w:rFonts w:ascii="標楷體" w:eastAsia="標楷體" w:hAnsi="標楷體"/>
        </w:rPr>
      </w:pPr>
      <w:r>
        <w:rPr>
          <w:rFonts w:ascii="標楷體" w:eastAsia="標楷體" w:hAnsi="標楷體" w:hint="eastAsia"/>
        </w:rPr>
        <w:t>(五)與衛生或醫療單位合作推動性教育工作。</w:t>
      </w:r>
    </w:p>
    <w:p w:rsidR="0024606F" w:rsidRDefault="0024606F" w:rsidP="0024606F">
      <w:pPr>
        <w:ind w:firstLineChars="200" w:firstLine="480"/>
        <w:rPr>
          <w:rFonts w:ascii="標楷體" w:eastAsia="標楷體" w:hAnsi="標楷體"/>
        </w:rPr>
      </w:pPr>
      <w:r>
        <w:rPr>
          <w:rFonts w:ascii="標楷體" w:eastAsia="標楷體" w:hAnsi="標楷體" w:hint="eastAsia"/>
        </w:rPr>
        <w:t>（六）提昇師生對愛滋病患者的認識與關懷。</w:t>
      </w:r>
    </w:p>
    <w:p w:rsidR="0024606F" w:rsidRDefault="0024606F" w:rsidP="0024606F">
      <w:pPr>
        <w:rPr>
          <w:rFonts w:ascii="標楷體" w:eastAsia="標楷體" w:hAnsi="標楷體"/>
        </w:rPr>
      </w:pPr>
    </w:p>
    <w:p w:rsidR="0024606F" w:rsidRDefault="0024606F" w:rsidP="0024606F">
      <w:pPr>
        <w:rPr>
          <w:rFonts w:ascii="標楷體" w:eastAsia="標楷體" w:hAnsi="標楷體"/>
          <w:sz w:val="28"/>
          <w:szCs w:val="28"/>
        </w:rPr>
      </w:pPr>
      <w:r>
        <w:rPr>
          <w:rFonts w:ascii="標楷體" w:eastAsia="標楷體" w:hAnsi="標楷體" w:hint="eastAsia"/>
          <w:sz w:val="28"/>
          <w:szCs w:val="28"/>
        </w:rPr>
        <w:t>二、SWOT分析</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40"/>
        <w:gridCol w:w="2340"/>
        <w:gridCol w:w="2340"/>
        <w:gridCol w:w="2340"/>
      </w:tblGrid>
      <w:tr w:rsidR="0024606F" w:rsidTr="00BF6362">
        <w:trPr>
          <w:trHeight w:val="360"/>
        </w:trPr>
        <w:tc>
          <w:tcPr>
            <w:tcW w:w="2340" w:type="dxa"/>
            <w:vAlign w:val="center"/>
          </w:tcPr>
          <w:p w:rsidR="0024606F" w:rsidRDefault="0024606F" w:rsidP="00BF6362">
            <w:pPr>
              <w:jc w:val="center"/>
              <w:rPr>
                <w:rFonts w:ascii="標楷體" w:eastAsia="標楷體" w:hAnsi="標楷體"/>
              </w:rPr>
            </w:pPr>
            <w:r>
              <w:rPr>
                <w:rFonts w:ascii="標楷體" w:eastAsia="標楷體" w:hAnsi="標楷體" w:hint="eastAsia"/>
              </w:rPr>
              <w:t>S(優勢)</w:t>
            </w:r>
          </w:p>
        </w:tc>
        <w:tc>
          <w:tcPr>
            <w:tcW w:w="2340" w:type="dxa"/>
            <w:vAlign w:val="center"/>
          </w:tcPr>
          <w:p w:rsidR="0024606F" w:rsidRDefault="0024606F" w:rsidP="00BF6362">
            <w:pPr>
              <w:jc w:val="center"/>
              <w:rPr>
                <w:rFonts w:ascii="標楷體" w:eastAsia="標楷體" w:hAnsi="標楷體"/>
              </w:rPr>
            </w:pPr>
            <w:r>
              <w:rPr>
                <w:rFonts w:ascii="標楷體" w:eastAsia="標楷體" w:hAnsi="標楷體" w:hint="eastAsia"/>
              </w:rPr>
              <w:t>W(劣勢)</w:t>
            </w:r>
          </w:p>
        </w:tc>
        <w:tc>
          <w:tcPr>
            <w:tcW w:w="2340" w:type="dxa"/>
            <w:vAlign w:val="center"/>
          </w:tcPr>
          <w:p w:rsidR="0024606F" w:rsidRDefault="0024606F" w:rsidP="00BF6362">
            <w:pPr>
              <w:jc w:val="center"/>
              <w:rPr>
                <w:rFonts w:ascii="標楷體" w:eastAsia="標楷體" w:hAnsi="標楷體"/>
              </w:rPr>
            </w:pPr>
            <w:r>
              <w:rPr>
                <w:rFonts w:ascii="標楷體" w:eastAsia="標楷體" w:hAnsi="標楷體" w:hint="eastAsia"/>
              </w:rPr>
              <w:t>O(轉機)</w:t>
            </w:r>
          </w:p>
        </w:tc>
        <w:tc>
          <w:tcPr>
            <w:tcW w:w="2340" w:type="dxa"/>
            <w:vAlign w:val="center"/>
          </w:tcPr>
          <w:p w:rsidR="0024606F" w:rsidRDefault="0024606F" w:rsidP="00BF6362">
            <w:pPr>
              <w:jc w:val="center"/>
              <w:rPr>
                <w:rFonts w:ascii="標楷體" w:eastAsia="標楷體" w:hAnsi="標楷體"/>
              </w:rPr>
            </w:pPr>
            <w:r>
              <w:rPr>
                <w:rFonts w:ascii="標楷體" w:eastAsia="標楷體" w:hAnsi="標楷體" w:hint="eastAsia"/>
              </w:rPr>
              <w:t>T(威脅)</w:t>
            </w:r>
          </w:p>
        </w:tc>
      </w:tr>
      <w:tr w:rsidR="0024606F" w:rsidTr="00BF6362">
        <w:trPr>
          <w:trHeight w:val="1056"/>
        </w:trPr>
        <w:tc>
          <w:tcPr>
            <w:tcW w:w="2340" w:type="dxa"/>
          </w:tcPr>
          <w:p w:rsidR="0024606F" w:rsidRDefault="0024606F" w:rsidP="00BF6362">
            <w:pPr>
              <w:ind w:left="240" w:hangingChars="100" w:hanging="240"/>
              <w:rPr>
                <w:rFonts w:ascii="標楷體" w:eastAsia="標楷體" w:hAnsi="標楷體"/>
                <w:color w:val="FF0000"/>
              </w:rPr>
            </w:pPr>
            <w:r>
              <w:rPr>
                <w:rFonts w:ascii="標楷體" w:eastAsia="標楷體" w:hAnsi="標楷體" w:hint="eastAsia"/>
              </w:rPr>
              <w:t>1、本校多媒體設備與相關書籍資源充實。</w:t>
            </w:r>
          </w:p>
          <w:p w:rsidR="0024606F" w:rsidRDefault="0024606F" w:rsidP="00BF6362">
            <w:pPr>
              <w:ind w:left="240" w:hangingChars="100" w:hanging="240"/>
              <w:rPr>
                <w:rFonts w:ascii="標楷體" w:eastAsia="標楷體" w:hAnsi="標楷體"/>
              </w:rPr>
            </w:pPr>
            <w:r>
              <w:rPr>
                <w:rFonts w:ascii="標楷體" w:eastAsia="標楷體" w:hAnsi="標楷體" w:hint="eastAsia"/>
              </w:rPr>
              <w:t>2、本校輔導處定期辦理性教育或性別平等教育相關係議題活動。</w:t>
            </w:r>
          </w:p>
          <w:p w:rsidR="0024606F" w:rsidRDefault="0024606F" w:rsidP="00BF6362">
            <w:pPr>
              <w:ind w:left="240" w:hangingChars="100" w:hanging="240"/>
              <w:rPr>
                <w:rFonts w:ascii="標楷體" w:eastAsia="標楷體" w:hAnsi="標楷體"/>
              </w:rPr>
            </w:pPr>
            <w:r>
              <w:rPr>
                <w:rFonts w:ascii="標楷體" w:eastAsia="標楷體" w:hAnsi="標楷體" w:hint="eastAsia"/>
              </w:rPr>
              <w:t>3、親師互動性良好，且行政與導師間配合度高。</w:t>
            </w:r>
          </w:p>
        </w:tc>
        <w:tc>
          <w:tcPr>
            <w:tcW w:w="2340" w:type="dxa"/>
          </w:tcPr>
          <w:p w:rsidR="0024606F" w:rsidRDefault="0024606F" w:rsidP="00BF6362">
            <w:pPr>
              <w:numPr>
                <w:ilvl w:val="0"/>
                <w:numId w:val="14"/>
              </w:numPr>
              <w:rPr>
                <w:rFonts w:ascii="標楷體" w:eastAsia="標楷體" w:hAnsi="標楷體"/>
              </w:rPr>
            </w:pPr>
            <w:r>
              <w:rPr>
                <w:rFonts w:ascii="標楷體" w:eastAsia="標楷體" w:hAnsi="標楷體" w:hint="eastAsia"/>
              </w:rPr>
              <w:t>本校健康教育師資不足，難以全面融入課程。</w:t>
            </w:r>
          </w:p>
          <w:p w:rsidR="0024606F" w:rsidRDefault="0024606F" w:rsidP="00BF6362">
            <w:pPr>
              <w:ind w:left="240" w:hangingChars="100" w:hanging="240"/>
              <w:rPr>
                <w:rFonts w:ascii="標楷體" w:eastAsia="標楷體" w:hAnsi="標楷體"/>
              </w:rPr>
            </w:pPr>
            <w:r>
              <w:rPr>
                <w:rFonts w:ascii="標楷體" w:eastAsia="標楷體" w:hAnsi="標楷體" w:hint="eastAsia"/>
              </w:rPr>
              <w:t>2、家長、學生及部分導師對於性教育知能仍有不足，難以全面推廣。</w:t>
            </w:r>
          </w:p>
          <w:p w:rsidR="0024606F" w:rsidRDefault="0024606F" w:rsidP="00BF6362">
            <w:pPr>
              <w:ind w:left="240" w:hangingChars="100" w:hanging="240"/>
              <w:rPr>
                <w:rFonts w:ascii="標楷體" w:eastAsia="標楷體" w:hAnsi="標楷體"/>
              </w:rPr>
            </w:pPr>
            <w:r>
              <w:rPr>
                <w:rFonts w:ascii="標楷體" w:eastAsia="標楷體" w:hAnsi="標楷體" w:hint="eastAsia"/>
              </w:rPr>
              <w:t>3、學科進度緊湊，各領域教師在推廣性教育方面心有餘而力不足。</w:t>
            </w:r>
          </w:p>
        </w:tc>
        <w:tc>
          <w:tcPr>
            <w:tcW w:w="2340" w:type="dxa"/>
          </w:tcPr>
          <w:p w:rsidR="0024606F" w:rsidRDefault="0024606F" w:rsidP="00BF6362">
            <w:pPr>
              <w:numPr>
                <w:ilvl w:val="0"/>
                <w:numId w:val="13"/>
              </w:numPr>
              <w:rPr>
                <w:rFonts w:ascii="標楷體" w:eastAsia="標楷體" w:hAnsi="標楷體"/>
              </w:rPr>
            </w:pPr>
            <w:r>
              <w:rPr>
                <w:rFonts w:ascii="標楷體" w:eastAsia="標楷體" w:hAnsi="標楷體" w:hint="eastAsia"/>
              </w:rPr>
              <w:t>校內行政團隊願意配合協助，正在改善中。</w:t>
            </w:r>
          </w:p>
          <w:p w:rsidR="0024606F" w:rsidRDefault="0024606F" w:rsidP="00BF6362">
            <w:pPr>
              <w:numPr>
                <w:ilvl w:val="0"/>
                <w:numId w:val="13"/>
              </w:numPr>
              <w:rPr>
                <w:rFonts w:ascii="標楷體" w:eastAsia="標楷體" w:hAnsi="標楷體"/>
              </w:rPr>
            </w:pPr>
            <w:r>
              <w:rPr>
                <w:rFonts w:ascii="標楷體" w:eastAsia="標楷體" w:hAnsi="標楷體" w:hint="eastAsia"/>
              </w:rPr>
              <w:t>家長對孩子的關心更加提升，有助於活動的推動。</w:t>
            </w:r>
          </w:p>
          <w:p w:rsidR="0024606F" w:rsidRDefault="0024606F" w:rsidP="00BF6362">
            <w:pPr>
              <w:numPr>
                <w:ilvl w:val="0"/>
                <w:numId w:val="13"/>
              </w:numPr>
              <w:rPr>
                <w:rFonts w:ascii="標楷體" w:eastAsia="標楷體" w:hAnsi="標楷體"/>
              </w:rPr>
            </w:pPr>
            <w:r>
              <w:rPr>
                <w:rFonts w:ascii="標楷體" w:eastAsia="標楷體" w:hAnsi="標楷體" w:hint="eastAsia"/>
              </w:rPr>
              <w:t>健康教育教材結合網路與影音媒體，內容創新，學生接受度佳。</w:t>
            </w:r>
          </w:p>
        </w:tc>
        <w:tc>
          <w:tcPr>
            <w:tcW w:w="2340" w:type="dxa"/>
          </w:tcPr>
          <w:p w:rsidR="0024606F" w:rsidRDefault="0024606F" w:rsidP="0024606F">
            <w:pPr>
              <w:numPr>
                <w:ilvl w:val="0"/>
                <w:numId w:val="22"/>
              </w:numPr>
              <w:rPr>
                <w:rFonts w:ascii="標楷體" w:eastAsia="標楷體" w:hAnsi="標楷體"/>
              </w:rPr>
            </w:pPr>
            <w:r>
              <w:rPr>
                <w:rFonts w:ascii="標楷體" w:eastAsia="標楷體" w:hAnsi="標楷體" w:hint="eastAsia"/>
              </w:rPr>
              <w:t>從電子媒體、網路、新聞資訊中易取得學生錯誤的性知識，恐產生偏差行為或錯誤的兩性交往價值觀。</w:t>
            </w:r>
          </w:p>
          <w:p w:rsidR="0024606F" w:rsidRDefault="0024606F" w:rsidP="0024606F">
            <w:pPr>
              <w:numPr>
                <w:ilvl w:val="0"/>
                <w:numId w:val="22"/>
              </w:numPr>
              <w:rPr>
                <w:rFonts w:ascii="標楷體" w:eastAsia="標楷體" w:hAnsi="標楷體"/>
              </w:rPr>
            </w:pPr>
            <w:r>
              <w:rPr>
                <w:rFonts w:ascii="標楷體" w:eastAsia="標楷體" w:hAnsi="標楷體" w:hint="eastAsia"/>
              </w:rPr>
              <w:t>部分家長社經地位較低，或工作繁忙，容易忽視孩子在進入青春期後身心的變化正確的性知識及兩性交往知識的需求。</w:t>
            </w:r>
          </w:p>
          <w:p w:rsidR="0024606F" w:rsidRDefault="0024606F" w:rsidP="00BF6362">
            <w:pPr>
              <w:rPr>
                <w:rFonts w:ascii="標楷體" w:eastAsia="標楷體" w:hAnsi="標楷體"/>
              </w:rPr>
            </w:pPr>
          </w:p>
        </w:tc>
      </w:tr>
    </w:tbl>
    <w:p w:rsidR="0024606F" w:rsidRDefault="0024606F" w:rsidP="0024606F">
      <w:pPr>
        <w:rPr>
          <w:rFonts w:ascii="標楷體" w:eastAsia="標楷體" w:hAnsi="標楷體"/>
        </w:rPr>
      </w:pPr>
    </w:p>
    <w:p w:rsidR="0024606F" w:rsidRDefault="0024606F" w:rsidP="0024606F">
      <w:pPr>
        <w:rPr>
          <w:rFonts w:ascii="標楷體" w:eastAsia="標楷體" w:hAnsi="標楷體"/>
          <w:sz w:val="28"/>
          <w:szCs w:val="28"/>
        </w:rPr>
      </w:pPr>
      <w:r>
        <w:rPr>
          <w:rFonts w:ascii="標楷體" w:eastAsia="標楷體" w:hAnsi="標楷體" w:hint="eastAsia"/>
          <w:sz w:val="28"/>
          <w:szCs w:val="28"/>
        </w:rPr>
        <w:t>三、計畫內容</w:t>
      </w:r>
    </w:p>
    <w:p w:rsidR="0024606F" w:rsidRDefault="0024606F" w:rsidP="0024606F">
      <w:pPr>
        <w:ind w:firstLineChars="200" w:firstLine="480"/>
        <w:rPr>
          <w:rFonts w:ascii="標楷體" w:eastAsia="標楷體" w:hAnsi="標楷體"/>
        </w:rPr>
      </w:pPr>
      <w:r>
        <w:rPr>
          <w:rFonts w:ascii="標楷體" w:eastAsia="標楷體" w:hAnsi="標楷體" w:hint="eastAsia"/>
        </w:rPr>
        <w:t>(一)第一階段：強化組織，確立目標</w:t>
      </w:r>
    </w:p>
    <w:p w:rsidR="0024606F" w:rsidRDefault="0024606F" w:rsidP="0024606F">
      <w:pPr>
        <w:ind w:firstLineChars="400" w:firstLine="960"/>
        <w:rPr>
          <w:rFonts w:ascii="標楷體" w:eastAsia="標楷體" w:hAnsi="標楷體"/>
        </w:rPr>
      </w:pPr>
      <w:r>
        <w:rPr>
          <w:rFonts w:ascii="標楷體" w:eastAsia="標楷體" w:hAnsi="標楷體" w:hint="eastAsia"/>
        </w:rPr>
        <w:t>1、召開本校衛生委員會</w:t>
      </w:r>
    </w:p>
    <w:p w:rsidR="0024606F" w:rsidRDefault="0024606F" w:rsidP="0024606F">
      <w:pPr>
        <w:ind w:left="960" w:hangingChars="400" w:hanging="960"/>
        <w:rPr>
          <w:rFonts w:ascii="標楷體" w:eastAsia="標楷體" w:hAnsi="標楷體"/>
        </w:rPr>
      </w:pPr>
      <w:r>
        <w:rPr>
          <w:rFonts w:ascii="標楷體" w:eastAsia="標楷體" w:hAnsi="標楷體" w:hint="eastAsia"/>
        </w:rPr>
        <w:t xml:space="preserve">           本校設置學校衛生委員會，由校長擔任主任委員，各處室主任擔任執行委員，與各相關業務老師、家長及學生代表共同組成。負責擬定、執行及審核學校各項衛生政策，並針對學校全體師生健康情況與相關衛生保健設施進行瞭解與改善。</w:t>
      </w:r>
    </w:p>
    <w:p w:rsidR="0024606F" w:rsidRDefault="0024606F" w:rsidP="0024606F">
      <w:pPr>
        <w:ind w:firstLineChars="400" w:firstLine="960"/>
        <w:rPr>
          <w:rFonts w:ascii="標楷體" w:eastAsia="標楷體" w:hAnsi="標楷體"/>
        </w:rPr>
      </w:pPr>
      <w:r>
        <w:rPr>
          <w:rFonts w:ascii="標楷體" w:eastAsia="標楷體" w:hAnsi="標楷體" w:hint="eastAsia"/>
        </w:rPr>
        <w:t>2、成立健康促進推動小組</w:t>
      </w:r>
    </w:p>
    <w:p w:rsidR="0024606F" w:rsidRDefault="0024606F" w:rsidP="0024606F">
      <w:pPr>
        <w:ind w:left="960" w:hangingChars="400" w:hanging="960"/>
        <w:rPr>
          <w:rFonts w:ascii="標楷體" w:eastAsia="標楷體" w:hAnsi="標楷體"/>
        </w:rPr>
      </w:pPr>
      <w:r>
        <w:rPr>
          <w:rFonts w:ascii="標楷體" w:eastAsia="標楷體" w:hAnsi="標楷體" w:hint="eastAsia"/>
        </w:rPr>
        <w:t xml:space="preserve">           在學校衛生委員會組織下設立學校健康促進推動小組，成立健康促進工作團隊，由校長擔任計畫主持人，其他成員包括處室主任、相關領域召集人、家長會代表及學生代表等人。</w:t>
      </w:r>
    </w:p>
    <w:p w:rsidR="0024606F" w:rsidRDefault="0024606F" w:rsidP="0024606F">
      <w:pPr>
        <w:ind w:firstLineChars="400" w:firstLine="960"/>
        <w:rPr>
          <w:rFonts w:ascii="標楷體" w:eastAsia="標楷體" w:hAnsi="標楷體"/>
        </w:rPr>
      </w:pPr>
      <w:r>
        <w:rPr>
          <w:rFonts w:ascii="標楷體" w:eastAsia="標楷體" w:hAnsi="標楷體" w:hint="eastAsia"/>
        </w:rPr>
        <w:t>3、現況分析及需求評估</w:t>
      </w:r>
    </w:p>
    <w:p w:rsidR="0024606F" w:rsidRDefault="0024606F" w:rsidP="0024606F">
      <w:pPr>
        <w:ind w:left="960" w:hangingChars="400" w:hanging="960"/>
        <w:rPr>
          <w:rFonts w:ascii="標楷體" w:eastAsia="標楷體" w:hAnsi="標楷體"/>
        </w:rPr>
      </w:pPr>
      <w:r>
        <w:rPr>
          <w:rFonts w:ascii="標楷體" w:eastAsia="標楷體" w:hAnsi="標楷體" w:hint="eastAsia"/>
        </w:rPr>
        <w:t xml:space="preserve">           分析近幾年學生健康檢查數據，並透過問卷調查及其他測驗方式，瞭解目前全體師生身</w:t>
      </w:r>
      <w:r>
        <w:rPr>
          <w:rFonts w:ascii="標楷體" w:eastAsia="標楷體" w:hAnsi="標楷體" w:hint="eastAsia"/>
        </w:rPr>
        <w:lastRenderedPageBreak/>
        <w:t>心狀況。查證相關文獻資料針對本校特有情況加以分析並尋求評估。</w:t>
      </w:r>
    </w:p>
    <w:p w:rsidR="0024606F" w:rsidRDefault="0024606F" w:rsidP="0024606F">
      <w:pPr>
        <w:ind w:firstLineChars="200" w:firstLine="480"/>
        <w:rPr>
          <w:rFonts w:ascii="標楷體" w:eastAsia="標楷體" w:hAnsi="標楷體"/>
        </w:rPr>
      </w:pPr>
      <w:r>
        <w:rPr>
          <w:rFonts w:ascii="標楷體" w:eastAsia="標楷體" w:hAnsi="標楷體" w:hint="eastAsia"/>
        </w:rPr>
        <w:t>(二)第二階段：發展策略，行動研究</w:t>
      </w:r>
    </w:p>
    <w:p w:rsidR="0024606F" w:rsidRDefault="0024606F" w:rsidP="0024606F">
      <w:pPr>
        <w:ind w:left="480" w:hangingChars="200" w:hanging="480"/>
        <w:rPr>
          <w:rFonts w:ascii="標楷體" w:eastAsia="標楷體" w:hAnsi="標楷體"/>
        </w:rPr>
      </w:pPr>
      <w:r>
        <w:rPr>
          <w:rFonts w:ascii="標楷體" w:eastAsia="標楷體" w:hAnsi="標楷體" w:hint="eastAsia"/>
        </w:rPr>
        <w:t xml:space="preserve">        行動方案包括1、學校衛生政策。2、健康教育課程。3、健康服務。4、學校物質環境。5、學校精神環境。6、學校社區環境等六個面向。運用的策略包含課程融入、活動介入、社區參與等方式，增進全體師生健康知識、態度及技能，實踐健康的行為，建立良好的生活習慣。</w:t>
      </w:r>
    </w:p>
    <w:p w:rsidR="0024606F" w:rsidRDefault="0024606F" w:rsidP="0024606F">
      <w:pPr>
        <w:ind w:firstLineChars="200" w:firstLine="480"/>
        <w:rPr>
          <w:rFonts w:ascii="標楷體" w:eastAsia="標楷體" w:hAnsi="標楷體"/>
        </w:rPr>
      </w:pPr>
      <w:r>
        <w:rPr>
          <w:rFonts w:ascii="標楷體" w:eastAsia="標楷體" w:hAnsi="標楷體" w:hint="eastAsia"/>
        </w:rPr>
        <w:t>(三)第三階段：彙整資料，展現成果</w:t>
      </w:r>
    </w:p>
    <w:p w:rsidR="0024606F" w:rsidRDefault="0024606F" w:rsidP="0024606F">
      <w:pPr>
        <w:ind w:left="480" w:hangingChars="200" w:hanging="480"/>
        <w:rPr>
          <w:rFonts w:ascii="標楷體" w:eastAsia="標楷體" w:hAnsi="標楷體"/>
        </w:rPr>
      </w:pPr>
      <w:r>
        <w:rPr>
          <w:rFonts w:ascii="標楷體" w:eastAsia="標楷體" w:hAnsi="標楷體" w:hint="eastAsia"/>
        </w:rPr>
        <w:t xml:space="preserve">        根據所擬定的計畫，推行各項工作，同時不斷進行評估，以適時修正計畫，來達成整體健康促進的成效。如下表所示：</w:t>
      </w:r>
    </w:p>
    <w:p w:rsidR="0024606F" w:rsidRDefault="0024606F" w:rsidP="0024606F">
      <w:pPr>
        <w:rPr>
          <w:rFonts w:ascii="標楷體" w:eastAsia="標楷體" w:hAnsi="標楷體"/>
        </w:rPr>
      </w:pP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0"/>
        <w:gridCol w:w="3600"/>
        <w:gridCol w:w="1800"/>
        <w:gridCol w:w="1260"/>
        <w:gridCol w:w="1260"/>
      </w:tblGrid>
      <w:tr w:rsidR="0024606F" w:rsidTr="00BF6362">
        <w:trPr>
          <w:trHeight w:val="540"/>
        </w:trPr>
        <w:tc>
          <w:tcPr>
            <w:tcW w:w="1800" w:type="dxa"/>
            <w:vAlign w:val="center"/>
          </w:tcPr>
          <w:p w:rsidR="0024606F" w:rsidRDefault="0024606F" w:rsidP="00BF6362">
            <w:pPr>
              <w:jc w:val="center"/>
              <w:rPr>
                <w:rFonts w:ascii="標楷體" w:eastAsia="標楷體" w:hAnsi="標楷體"/>
              </w:rPr>
            </w:pPr>
            <w:r>
              <w:rPr>
                <w:rFonts w:ascii="標楷體" w:eastAsia="標楷體" w:hAnsi="標楷體" w:hint="eastAsia"/>
              </w:rPr>
              <w:t>實施綱要</w:t>
            </w:r>
          </w:p>
        </w:tc>
        <w:tc>
          <w:tcPr>
            <w:tcW w:w="36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具體實施內容</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主辦單位</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協辦單位</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工作期程</w:t>
            </w:r>
          </w:p>
        </w:tc>
      </w:tr>
      <w:tr w:rsidR="0024606F" w:rsidTr="00BF6362">
        <w:trPr>
          <w:cantSplit/>
          <w:trHeight w:val="540"/>
        </w:trPr>
        <w:tc>
          <w:tcPr>
            <w:tcW w:w="1800" w:type="dxa"/>
            <w:vMerge w:val="restart"/>
            <w:vAlign w:val="center"/>
          </w:tcPr>
          <w:p w:rsidR="0024606F" w:rsidRDefault="0024606F" w:rsidP="00BF6362">
            <w:pPr>
              <w:jc w:val="center"/>
              <w:rPr>
                <w:rFonts w:ascii="標楷體" w:eastAsia="標楷體" w:hAnsi="標楷體"/>
              </w:rPr>
            </w:pPr>
            <w:r>
              <w:rPr>
                <w:rFonts w:ascii="標楷體" w:eastAsia="標楷體" w:hAnsi="標楷體" w:hint="eastAsia"/>
              </w:rPr>
              <w:t>一、學校衛生政策</w:t>
            </w:r>
          </w:p>
        </w:tc>
        <w:tc>
          <w:tcPr>
            <w:tcW w:w="3600" w:type="dxa"/>
            <w:vAlign w:val="center"/>
          </w:tcPr>
          <w:p w:rsidR="0024606F" w:rsidRDefault="0024606F" w:rsidP="00BF6362">
            <w:pPr>
              <w:widowControl/>
              <w:jc w:val="both"/>
              <w:rPr>
                <w:rFonts w:ascii="標楷體" w:eastAsia="標楷體" w:hAnsi="標楷體"/>
              </w:rPr>
            </w:pPr>
            <w:r>
              <w:rPr>
                <w:rFonts w:ascii="標楷體" w:eastAsia="標楷體" w:hAnsi="標楷體" w:hint="eastAsia"/>
              </w:rPr>
              <w:t>1、成立健康促進工作團隊</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校長</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處室主任</w:t>
            </w:r>
          </w:p>
        </w:tc>
        <w:tc>
          <w:tcPr>
            <w:tcW w:w="1260" w:type="dxa"/>
            <w:vAlign w:val="center"/>
          </w:tcPr>
          <w:p w:rsidR="0024606F" w:rsidRDefault="000C339C" w:rsidP="0005570E">
            <w:pPr>
              <w:widowControl/>
              <w:jc w:val="center"/>
              <w:rPr>
                <w:rFonts w:ascii="標楷體" w:eastAsia="標楷體" w:hAnsi="標楷體"/>
              </w:rPr>
            </w:pPr>
            <w:r>
              <w:rPr>
                <w:rFonts w:ascii="標楷體" w:eastAsia="標楷體" w:hAnsi="標楷體" w:hint="eastAsia"/>
              </w:rPr>
              <w:t>10</w:t>
            </w:r>
            <w:r w:rsidR="0005570E">
              <w:rPr>
                <w:rFonts w:ascii="標楷體" w:eastAsia="標楷體" w:hAnsi="標楷體" w:hint="eastAsia"/>
              </w:rPr>
              <w:t>6</w:t>
            </w:r>
            <w:r w:rsidR="0024606F">
              <w:rPr>
                <w:rFonts w:ascii="標楷體" w:eastAsia="標楷體" w:hAnsi="標楷體" w:hint="eastAsia"/>
              </w:rPr>
              <w:t>.09</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jc w:val="both"/>
              <w:rPr>
                <w:rFonts w:ascii="標楷體" w:eastAsia="標楷體" w:hAnsi="標楷體"/>
              </w:rPr>
            </w:pPr>
            <w:r>
              <w:rPr>
                <w:rFonts w:ascii="標楷體" w:eastAsia="標楷體" w:hAnsi="標楷體" w:hint="eastAsia"/>
              </w:rPr>
              <w:t>2、每學期定期招開性別平等委員會</w:t>
            </w:r>
          </w:p>
        </w:tc>
        <w:tc>
          <w:tcPr>
            <w:tcW w:w="1800" w:type="dxa"/>
            <w:vAlign w:val="center"/>
          </w:tcPr>
          <w:p w:rsidR="0024606F" w:rsidRPr="00C46607" w:rsidRDefault="00864262" w:rsidP="00BF6362">
            <w:pPr>
              <w:widowControl/>
              <w:jc w:val="center"/>
              <w:rPr>
                <w:rFonts w:ascii="標楷體" w:eastAsia="標楷體" w:hAnsi="標楷體"/>
              </w:rPr>
            </w:pPr>
            <w:r>
              <w:rPr>
                <w:rFonts w:ascii="標楷體" w:eastAsia="標楷體" w:hAnsi="標楷體" w:hint="eastAsia"/>
              </w:rPr>
              <w:t>學務處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處室主任</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restart"/>
            <w:vAlign w:val="center"/>
          </w:tcPr>
          <w:p w:rsidR="0024606F" w:rsidRDefault="0024606F" w:rsidP="00BF6362">
            <w:pPr>
              <w:jc w:val="center"/>
              <w:rPr>
                <w:rFonts w:ascii="標楷體" w:eastAsia="標楷體" w:hAnsi="標楷體"/>
              </w:rPr>
            </w:pPr>
            <w:r>
              <w:rPr>
                <w:rFonts w:ascii="標楷體" w:eastAsia="標楷體" w:hAnsi="標楷體" w:hint="eastAsia"/>
              </w:rPr>
              <w:t>二、健康促進教學課程及活動</w:t>
            </w: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1、召開領域課程教學會議，將性教育議題融入各領域教學</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教務處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領域教師</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3、對學生進行兩性教育課程</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教務處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健康教育教師</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jc w:val="both"/>
              <w:rPr>
                <w:rFonts w:ascii="標楷體" w:eastAsia="標楷體" w:hAnsi="標楷體"/>
              </w:rPr>
            </w:pPr>
            <w:r>
              <w:rPr>
                <w:rFonts w:ascii="標楷體" w:eastAsia="標楷體" w:hAnsi="標楷體" w:hint="eastAsia"/>
              </w:rPr>
              <w:t>4、辦理性教育學習單分享</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輔導處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健康教育教師</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jc w:val="both"/>
              <w:rPr>
                <w:rFonts w:ascii="標楷體" w:eastAsia="標楷體" w:hAnsi="標楷體"/>
              </w:rPr>
            </w:pPr>
            <w:r>
              <w:rPr>
                <w:rFonts w:ascii="標楷體" w:eastAsia="標楷體" w:hAnsi="標楷體" w:hint="eastAsia"/>
              </w:rPr>
              <w:t>5、辦理性教育行動劇競賽</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輔導處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學務處</w:t>
            </w:r>
          </w:p>
        </w:tc>
        <w:tc>
          <w:tcPr>
            <w:tcW w:w="1260" w:type="dxa"/>
            <w:vAlign w:val="center"/>
          </w:tcPr>
          <w:p w:rsidR="0024606F" w:rsidRDefault="000C339C" w:rsidP="0005570E">
            <w:pPr>
              <w:widowControl/>
              <w:jc w:val="center"/>
              <w:rPr>
                <w:rFonts w:ascii="標楷體" w:eastAsia="標楷體" w:hAnsi="標楷體"/>
              </w:rPr>
            </w:pPr>
            <w:r>
              <w:rPr>
                <w:rFonts w:ascii="標楷體" w:eastAsia="標楷體" w:hAnsi="標楷體" w:hint="eastAsia"/>
              </w:rPr>
              <w:t>10</w:t>
            </w:r>
            <w:r w:rsidR="0005570E">
              <w:rPr>
                <w:rFonts w:ascii="標楷體" w:eastAsia="標楷體" w:hAnsi="標楷體" w:hint="eastAsia"/>
              </w:rPr>
              <w:t>7</w:t>
            </w:r>
            <w:r w:rsidR="0024606F">
              <w:rPr>
                <w:rFonts w:ascii="標楷體" w:eastAsia="標楷體" w:hAnsi="標楷體" w:hint="eastAsia"/>
              </w:rPr>
              <w:t>.05</w:t>
            </w:r>
          </w:p>
        </w:tc>
      </w:tr>
      <w:tr w:rsidR="0024606F" w:rsidTr="00BF6362">
        <w:trPr>
          <w:cantSplit/>
          <w:trHeight w:val="540"/>
        </w:trPr>
        <w:tc>
          <w:tcPr>
            <w:tcW w:w="1800" w:type="dxa"/>
            <w:vMerge w:val="restart"/>
            <w:vAlign w:val="center"/>
          </w:tcPr>
          <w:p w:rsidR="0024606F" w:rsidRDefault="0024606F" w:rsidP="00BF6362">
            <w:pPr>
              <w:rPr>
                <w:rFonts w:ascii="標楷體" w:eastAsia="標楷體" w:hAnsi="標楷體"/>
              </w:rPr>
            </w:pPr>
            <w:r>
              <w:rPr>
                <w:rFonts w:ascii="標楷體" w:eastAsia="標楷體" w:hAnsi="標楷體" w:hint="eastAsia"/>
              </w:rPr>
              <w:t>三、健康服務</w:t>
            </w: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1、提供性教育議題相關軟硬體資源（網站）及校刊(心橋)</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輔導處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輔導處人員</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2、針對性教育知能提供相關諮詢服務</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輔導處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輔導處人員</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restart"/>
            <w:vAlign w:val="center"/>
          </w:tcPr>
          <w:p w:rsidR="0024606F" w:rsidRDefault="0024606F" w:rsidP="00BF6362">
            <w:pPr>
              <w:rPr>
                <w:rFonts w:ascii="標楷體" w:eastAsia="標楷體" w:hAnsi="標楷體"/>
              </w:rPr>
            </w:pPr>
            <w:r>
              <w:rPr>
                <w:rFonts w:ascii="標楷體" w:eastAsia="標楷體" w:hAnsi="標楷體" w:hint="eastAsia"/>
              </w:rPr>
              <w:t>四、學校物質環境</w:t>
            </w: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1、設立性教育櫥窗</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輔導處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輔導處人員</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2、校園張貼健康體位海報標語</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學務處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衛生組</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717AAF" w:rsidP="00BF6362">
            <w:pPr>
              <w:widowControl/>
              <w:ind w:left="360" w:hangingChars="150" w:hanging="360"/>
              <w:jc w:val="both"/>
              <w:rPr>
                <w:rFonts w:ascii="標楷體" w:eastAsia="標楷體" w:hAnsi="標楷體"/>
              </w:rPr>
            </w:pPr>
            <w:r>
              <w:rPr>
                <w:rFonts w:ascii="標楷體" w:eastAsia="標楷體" w:hAnsi="標楷體" w:hint="eastAsia"/>
              </w:rPr>
              <w:t>3</w:t>
            </w:r>
            <w:r w:rsidR="0024606F">
              <w:rPr>
                <w:rFonts w:ascii="標楷體" w:eastAsia="標楷體" w:hAnsi="標楷體" w:hint="eastAsia"/>
              </w:rPr>
              <w:t>、性教育議題融入教室壁報佈置</w:t>
            </w:r>
          </w:p>
        </w:tc>
        <w:tc>
          <w:tcPr>
            <w:tcW w:w="1800" w:type="dxa"/>
            <w:vAlign w:val="center"/>
          </w:tcPr>
          <w:p w:rsidR="0024606F" w:rsidRDefault="00864262" w:rsidP="00BF6362">
            <w:pPr>
              <w:widowControl/>
              <w:jc w:val="center"/>
              <w:rPr>
                <w:rFonts w:ascii="標楷體" w:eastAsia="標楷體" w:hAnsi="標楷體"/>
              </w:rPr>
            </w:pPr>
            <w:r>
              <w:rPr>
                <w:rFonts w:ascii="標楷體" w:eastAsia="標楷體" w:hAnsi="標楷體" w:hint="eastAsia"/>
              </w:rPr>
              <w:t>輔導</w:t>
            </w:r>
            <w:r w:rsidR="0024606F">
              <w:rPr>
                <w:rFonts w:ascii="標楷體" w:eastAsia="標楷體" w:hAnsi="標楷體" w:hint="eastAsia"/>
              </w:rPr>
              <w:t>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各班導師</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restart"/>
            <w:vAlign w:val="center"/>
          </w:tcPr>
          <w:p w:rsidR="0024606F" w:rsidRDefault="0024606F" w:rsidP="00BF6362">
            <w:pPr>
              <w:jc w:val="center"/>
              <w:rPr>
                <w:rFonts w:ascii="標楷體" w:eastAsia="標楷體" w:hAnsi="標楷體"/>
              </w:rPr>
            </w:pPr>
            <w:r>
              <w:rPr>
                <w:rFonts w:ascii="標楷體" w:eastAsia="標楷體" w:hAnsi="標楷體" w:hint="eastAsia"/>
              </w:rPr>
              <w:t>五、學校精神環境</w:t>
            </w: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1、自治市幹部協助性教育宣導活動的推廣</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學務處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學務處人員</w:t>
            </w:r>
          </w:p>
        </w:tc>
        <w:tc>
          <w:tcPr>
            <w:tcW w:w="1260" w:type="dxa"/>
            <w:vAlign w:val="center"/>
          </w:tcPr>
          <w:p w:rsidR="0024606F" w:rsidRDefault="000C339C" w:rsidP="0005570E">
            <w:pPr>
              <w:widowControl/>
              <w:jc w:val="center"/>
              <w:rPr>
                <w:rFonts w:ascii="標楷體" w:eastAsia="標楷體" w:hAnsi="標楷體"/>
              </w:rPr>
            </w:pPr>
            <w:r>
              <w:rPr>
                <w:rFonts w:ascii="標楷體" w:eastAsia="標楷體" w:hAnsi="標楷體" w:hint="eastAsia"/>
              </w:rPr>
              <w:t>10</w:t>
            </w:r>
            <w:r w:rsidR="0005570E">
              <w:rPr>
                <w:rFonts w:ascii="標楷體" w:eastAsia="標楷體" w:hAnsi="標楷體" w:hint="eastAsia"/>
              </w:rPr>
              <w:t>6</w:t>
            </w:r>
            <w:r w:rsidR="00864262">
              <w:rPr>
                <w:rFonts w:ascii="標楷體" w:eastAsia="標楷體" w:hAnsi="標楷體" w:hint="eastAsia"/>
              </w:rPr>
              <w:t>.12</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2、鼓勵社區家長義工，協助參與性教育推廣活動</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家長會</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家長會</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配合學校重要活動日</w:t>
            </w:r>
          </w:p>
        </w:tc>
      </w:tr>
      <w:tr w:rsidR="0024606F" w:rsidTr="00BF6362">
        <w:trPr>
          <w:cantSplit/>
          <w:trHeight w:val="540"/>
        </w:trPr>
        <w:tc>
          <w:tcPr>
            <w:tcW w:w="1800" w:type="dxa"/>
            <w:vMerge w:val="restart"/>
            <w:vAlign w:val="center"/>
          </w:tcPr>
          <w:p w:rsidR="0024606F" w:rsidRDefault="0024606F" w:rsidP="00BF6362">
            <w:pPr>
              <w:jc w:val="center"/>
              <w:rPr>
                <w:rFonts w:ascii="標楷體" w:eastAsia="標楷體" w:hAnsi="標楷體"/>
              </w:rPr>
            </w:pPr>
            <w:r>
              <w:rPr>
                <w:rFonts w:ascii="標楷體" w:eastAsia="標楷體" w:hAnsi="標楷體" w:hint="eastAsia"/>
              </w:rPr>
              <w:t>六、學校-社區關係</w:t>
            </w: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1、邀請家長參與性教育知能研習</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輔導處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家長會</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配合學校重要活動日</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2、文昌人刊登性教育議題專文</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輔導處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資料組</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bl>
    <w:p w:rsidR="0024606F" w:rsidRDefault="0024606F" w:rsidP="0024606F">
      <w:pPr>
        <w:rPr>
          <w:rFonts w:ascii="標楷體" w:eastAsia="標楷體" w:hAnsi="標楷體"/>
          <w:sz w:val="28"/>
          <w:szCs w:val="28"/>
        </w:rPr>
      </w:pPr>
      <w:r>
        <w:rPr>
          <w:rFonts w:ascii="標楷體" w:eastAsia="標楷體" w:hAnsi="標楷體" w:hint="eastAsia"/>
          <w:sz w:val="28"/>
          <w:szCs w:val="28"/>
        </w:rPr>
        <w:t>四、計畫預期成效</w:t>
      </w:r>
    </w:p>
    <w:p w:rsidR="0024606F" w:rsidRDefault="0024606F" w:rsidP="0024606F">
      <w:pPr>
        <w:numPr>
          <w:ilvl w:val="0"/>
          <w:numId w:val="29"/>
        </w:numPr>
        <w:spacing w:line="0" w:lineRule="atLeast"/>
        <w:ind w:left="1276" w:hanging="709"/>
        <w:rPr>
          <w:rFonts w:ascii="標楷體" w:eastAsia="標楷體" w:hAnsi="標楷體"/>
        </w:rPr>
      </w:pPr>
      <w:r>
        <w:rPr>
          <w:rFonts w:ascii="標楷體" w:eastAsia="標楷體" w:hAnsi="標楷體"/>
        </w:rPr>
        <w:t>加強</w:t>
      </w:r>
      <w:r>
        <w:rPr>
          <w:rFonts w:ascii="標楷體" w:eastAsia="標楷體" w:hAnsi="標楷體" w:hint="eastAsia"/>
        </w:rPr>
        <w:t>學生</w:t>
      </w:r>
      <w:r>
        <w:rPr>
          <w:rFonts w:ascii="標楷體" w:eastAsia="標楷體" w:hAnsi="標楷體"/>
        </w:rPr>
        <w:t>對於心理衛生教育的認識，藉著教育宣導使</w:t>
      </w:r>
      <w:r>
        <w:rPr>
          <w:rFonts w:ascii="標楷體" w:eastAsia="標楷體" w:hAnsi="標楷體" w:hint="eastAsia"/>
        </w:rPr>
        <w:t>學生</w:t>
      </w:r>
      <w:r>
        <w:rPr>
          <w:rFonts w:ascii="標楷體" w:eastAsia="標楷體" w:hAnsi="標楷體"/>
        </w:rPr>
        <w:t>重視</w:t>
      </w:r>
      <w:r>
        <w:rPr>
          <w:rFonts w:ascii="標楷體" w:eastAsia="標楷體" w:hAnsi="標楷體" w:hint="eastAsia"/>
        </w:rPr>
        <w:t>性教育</w:t>
      </w:r>
      <w:r>
        <w:rPr>
          <w:rFonts w:ascii="標楷體" w:eastAsia="標楷體" w:hAnsi="標楷體"/>
        </w:rPr>
        <w:t>之問題。</w:t>
      </w:r>
    </w:p>
    <w:p w:rsidR="0024606F" w:rsidRDefault="0024606F" w:rsidP="0024606F">
      <w:pPr>
        <w:numPr>
          <w:ilvl w:val="0"/>
          <w:numId w:val="29"/>
        </w:numPr>
        <w:spacing w:line="0" w:lineRule="atLeast"/>
        <w:ind w:left="1276" w:hanging="709"/>
        <w:rPr>
          <w:rFonts w:ascii="標楷體" w:eastAsia="標楷體" w:hAnsi="標楷體"/>
        </w:rPr>
      </w:pPr>
      <w:r>
        <w:rPr>
          <w:rFonts w:ascii="標楷體" w:eastAsia="標楷體" w:hAnsi="標楷體"/>
        </w:rPr>
        <w:t>推動</w:t>
      </w:r>
      <w:r>
        <w:rPr>
          <w:rFonts w:ascii="標楷體" w:eastAsia="標楷體" w:hAnsi="標楷體" w:hint="eastAsia"/>
        </w:rPr>
        <w:t>訓導與輔導</w:t>
      </w:r>
      <w:r>
        <w:rPr>
          <w:rFonts w:ascii="標楷體" w:eastAsia="標楷體" w:hAnsi="標楷體"/>
        </w:rPr>
        <w:t>心理衛生業務，針對各</w:t>
      </w:r>
      <w:r>
        <w:rPr>
          <w:rFonts w:ascii="標楷體" w:eastAsia="標楷體" w:hAnsi="標楷體" w:hint="eastAsia"/>
        </w:rPr>
        <w:t>班級學生</w:t>
      </w:r>
      <w:r>
        <w:rPr>
          <w:rFonts w:ascii="標楷體" w:eastAsia="標楷體" w:hAnsi="標楷體"/>
        </w:rPr>
        <w:t>，提供專業</w:t>
      </w:r>
      <w:r>
        <w:rPr>
          <w:rFonts w:ascii="標楷體" w:eastAsia="標楷體" w:hAnsi="標楷體" w:hint="eastAsia"/>
        </w:rPr>
        <w:t>之性教育及</w:t>
      </w:r>
      <w:r>
        <w:rPr>
          <w:rFonts w:ascii="標楷體" w:eastAsia="標楷體" w:hAnsi="標楷體"/>
        </w:rPr>
        <w:t>心理知識。</w:t>
      </w:r>
    </w:p>
    <w:p w:rsidR="0024606F" w:rsidRDefault="0024606F" w:rsidP="0024606F">
      <w:pPr>
        <w:numPr>
          <w:ilvl w:val="0"/>
          <w:numId w:val="29"/>
        </w:numPr>
        <w:spacing w:line="0" w:lineRule="atLeast"/>
        <w:ind w:left="1276" w:hanging="709"/>
        <w:jc w:val="both"/>
        <w:rPr>
          <w:rFonts w:ascii="標楷體" w:eastAsia="標楷體" w:hAnsi="標楷體"/>
        </w:rPr>
      </w:pPr>
      <w:r>
        <w:rPr>
          <w:rFonts w:ascii="標楷體" w:eastAsia="標楷體" w:hAnsi="標楷體"/>
        </w:rPr>
        <w:t>提昇</w:t>
      </w:r>
      <w:r>
        <w:rPr>
          <w:rFonts w:ascii="標楷體" w:eastAsia="標楷體" w:hAnsi="標楷體" w:hint="eastAsia"/>
        </w:rPr>
        <w:t>學生對</w:t>
      </w:r>
      <w:r>
        <w:rPr>
          <w:rFonts w:ascii="標楷體" w:eastAsia="標楷體" w:hAnsi="標楷體"/>
        </w:rPr>
        <w:t>身體及性自主權，避免</w:t>
      </w:r>
      <w:r>
        <w:rPr>
          <w:rFonts w:ascii="標楷體" w:eastAsia="標楷體" w:hAnsi="標楷體" w:hint="eastAsia"/>
        </w:rPr>
        <w:t>受到侵犯與干擾</w:t>
      </w:r>
      <w:r>
        <w:rPr>
          <w:rFonts w:ascii="標楷體" w:eastAsia="標楷體" w:hAnsi="標楷體"/>
        </w:rPr>
        <w:t>。</w:t>
      </w:r>
    </w:p>
    <w:p w:rsidR="0024606F" w:rsidRPr="00C46607" w:rsidRDefault="0024606F" w:rsidP="0024606F">
      <w:pPr>
        <w:numPr>
          <w:ilvl w:val="0"/>
          <w:numId w:val="29"/>
        </w:numPr>
        <w:spacing w:line="0" w:lineRule="atLeast"/>
        <w:ind w:left="1276" w:hanging="709"/>
        <w:jc w:val="both"/>
        <w:rPr>
          <w:rFonts w:ascii="標楷體" w:eastAsia="標楷體" w:hAnsi="標楷體"/>
        </w:rPr>
      </w:pPr>
      <w:r>
        <w:rPr>
          <w:rFonts w:ascii="標楷體" w:eastAsia="標楷體" w:hAnsi="標楷體"/>
        </w:rPr>
        <w:lastRenderedPageBreak/>
        <w:t>強化</w:t>
      </w:r>
      <w:r>
        <w:rPr>
          <w:rFonts w:ascii="標楷體" w:eastAsia="標楷體" w:hAnsi="標楷體" w:hint="eastAsia"/>
        </w:rPr>
        <w:t>教師對性別差異的了解</w:t>
      </w:r>
      <w:r>
        <w:rPr>
          <w:rFonts w:ascii="標楷體" w:eastAsia="標楷體" w:hAnsi="標楷體"/>
        </w:rPr>
        <w:t>與人力培育功能提升，提升</w:t>
      </w:r>
      <w:r>
        <w:rPr>
          <w:rFonts w:ascii="標楷體" w:eastAsia="標楷體" w:hAnsi="標楷體" w:hint="eastAsia"/>
        </w:rPr>
        <w:t>學生學習的</w:t>
      </w:r>
      <w:r>
        <w:rPr>
          <w:rFonts w:ascii="標楷體" w:eastAsia="標楷體" w:hAnsi="標楷體"/>
        </w:rPr>
        <w:t>品質。</w:t>
      </w:r>
    </w:p>
    <w:p w:rsidR="0024606F" w:rsidRDefault="0024606F" w:rsidP="0024606F">
      <w:pPr>
        <w:numPr>
          <w:ilvl w:val="0"/>
          <w:numId w:val="29"/>
        </w:numPr>
        <w:ind w:left="1276" w:hanging="709"/>
        <w:rPr>
          <w:rFonts w:ascii="標楷體" w:eastAsia="標楷體" w:hAnsi="標楷體"/>
        </w:rPr>
      </w:pPr>
      <w:r>
        <w:rPr>
          <w:rFonts w:ascii="標楷體" w:eastAsia="標楷體" w:hAnsi="標楷體"/>
        </w:rPr>
        <w:t>發展並建立以健康促進學校為基礎之性教育相關議題推廣模式</w:t>
      </w:r>
      <w:r>
        <w:rPr>
          <w:rFonts w:ascii="標楷體" w:eastAsia="標楷體" w:hAnsi="標楷體" w:hint="eastAsia"/>
        </w:rPr>
        <w:t>。</w:t>
      </w:r>
    </w:p>
    <w:p w:rsidR="0024606F" w:rsidRDefault="0024606F" w:rsidP="0024606F">
      <w:pPr>
        <w:rPr>
          <w:rFonts w:ascii="標楷體" w:eastAsia="標楷體" w:hAnsi="標楷體"/>
          <w:sz w:val="28"/>
          <w:szCs w:val="28"/>
        </w:rPr>
      </w:pPr>
      <w:r>
        <w:rPr>
          <w:rFonts w:ascii="標楷體" w:eastAsia="標楷體" w:hAnsi="標楷體" w:hint="eastAsia"/>
          <w:sz w:val="28"/>
          <w:szCs w:val="28"/>
        </w:rPr>
        <w:t>五、評量指標</w:t>
      </w:r>
    </w:p>
    <w:p w:rsidR="0024606F" w:rsidRDefault="0024606F" w:rsidP="0024606F">
      <w:pPr>
        <w:rPr>
          <w:rFonts w:ascii="標楷體" w:eastAsia="標楷體" w:hAnsi="標楷體"/>
        </w:rPr>
      </w:pPr>
      <w:r>
        <w:rPr>
          <w:rFonts w:ascii="標楷體" w:eastAsia="標楷體" w:hAnsi="標楷體" w:hint="eastAsia"/>
        </w:rPr>
        <w:t xml:space="preserve">     配合計畫執行過程中進行評量，並於計畫執行前後進行資料調查與收集，以瞭解實施成效。並依據本校所擬定之自評檢核表評估計畫成效，並進行相關檢討，</w:t>
      </w:r>
    </w:p>
    <w:p w:rsidR="0024606F" w:rsidRDefault="0024606F" w:rsidP="0024606F">
      <w:pPr>
        <w:ind w:firstLineChars="200" w:firstLine="480"/>
        <w:rPr>
          <w:rFonts w:ascii="標楷體" w:eastAsia="標楷體" w:hAnsi="標楷體"/>
        </w:rPr>
      </w:pPr>
      <w:r>
        <w:rPr>
          <w:rFonts w:ascii="標楷體" w:eastAsia="標楷體" w:hAnsi="標楷體" w:hint="eastAsia"/>
        </w:rPr>
        <w:t>(一)過程評量</w:t>
      </w:r>
    </w:p>
    <w:p w:rsidR="0024606F" w:rsidRDefault="0024606F" w:rsidP="0024606F">
      <w:pPr>
        <w:ind w:firstLineChars="400" w:firstLine="960"/>
        <w:rPr>
          <w:rFonts w:ascii="標楷體" w:eastAsia="標楷體" w:hAnsi="標楷體"/>
        </w:rPr>
      </w:pPr>
      <w:r>
        <w:rPr>
          <w:rFonts w:ascii="標楷體" w:eastAsia="標楷體" w:hAnsi="標楷體" w:hint="eastAsia"/>
        </w:rPr>
        <w:t>1、全校師生、社區及家長共同參與配合。</w:t>
      </w:r>
    </w:p>
    <w:p w:rsidR="0024606F" w:rsidRDefault="0024606F" w:rsidP="0024606F">
      <w:pPr>
        <w:ind w:firstLineChars="400" w:firstLine="960"/>
        <w:rPr>
          <w:rFonts w:ascii="標楷體" w:eastAsia="標楷體" w:hAnsi="標楷體"/>
        </w:rPr>
      </w:pPr>
      <w:r>
        <w:rPr>
          <w:rFonts w:ascii="標楷體" w:eastAsia="標楷體" w:hAnsi="標楷體" w:hint="eastAsia"/>
        </w:rPr>
        <w:t>2、配合學校本位課程實施。</w:t>
      </w:r>
    </w:p>
    <w:p w:rsidR="0024606F" w:rsidRDefault="0024606F" w:rsidP="0024606F">
      <w:pPr>
        <w:ind w:firstLineChars="400" w:firstLine="960"/>
        <w:rPr>
          <w:rFonts w:ascii="標楷體" w:eastAsia="標楷體" w:hAnsi="標楷體"/>
        </w:rPr>
      </w:pPr>
      <w:r>
        <w:rPr>
          <w:rFonts w:ascii="標楷體" w:eastAsia="標楷體" w:hAnsi="標楷體" w:hint="eastAsia"/>
        </w:rPr>
        <w:t>3、善用經費宣導防治成效。</w:t>
      </w:r>
    </w:p>
    <w:p w:rsidR="0024606F" w:rsidRDefault="0024606F" w:rsidP="0024606F">
      <w:pPr>
        <w:ind w:firstLineChars="200" w:firstLine="480"/>
        <w:rPr>
          <w:rFonts w:ascii="標楷體" w:eastAsia="標楷體" w:hAnsi="標楷體"/>
        </w:rPr>
      </w:pPr>
      <w:r>
        <w:rPr>
          <w:rFonts w:ascii="標楷體" w:eastAsia="標楷體" w:hAnsi="標楷體" w:hint="eastAsia"/>
        </w:rPr>
        <w:t>(二)成效評量</w:t>
      </w:r>
    </w:p>
    <w:p w:rsidR="0024606F" w:rsidRDefault="0024606F" w:rsidP="0024606F">
      <w:pPr>
        <w:ind w:firstLineChars="400" w:firstLine="960"/>
        <w:rPr>
          <w:rFonts w:ascii="標楷體" w:eastAsia="標楷體" w:hAnsi="標楷體"/>
        </w:rPr>
      </w:pPr>
      <w:r>
        <w:rPr>
          <w:rFonts w:ascii="標楷體" w:eastAsia="標楷體" w:hAnsi="標楷體" w:hint="eastAsia"/>
        </w:rPr>
        <w:t>1、全體師生提升性教育相關知能。</w:t>
      </w:r>
    </w:p>
    <w:p w:rsidR="0024606F" w:rsidRDefault="0024606F" w:rsidP="0024606F">
      <w:pPr>
        <w:ind w:firstLineChars="400" w:firstLine="960"/>
        <w:rPr>
          <w:rFonts w:ascii="標楷體" w:eastAsia="標楷體" w:hAnsi="標楷體"/>
        </w:rPr>
      </w:pPr>
      <w:r>
        <w:rPr>
          <w:rFonts w:ascii="標楷體" w:eastAsia="標楷體" w:hAnsi="標楷體" w:hint="eastAsia"/>
        </w:rPr>
        <w:t>2、社區家長對性教育知能與態度有明顯改善。</w:t>
      </w:r>
    </w:p>
    <w:p w:rsidR="0024606F" w:rsidRDefault="0024606F" w:rsidP="0024606F">
      <w:pPr>
        <w:ind w:firstLineChars="400" w:firstLine="960"/>
        <w:rPr>
          <w:rFonts w:ascii="標楷體" w:eastAsia="標楷體" w:hAnsi="標楷體"/>
        </w:rPr>
      </w:pPr>
      <w:r>
        <w:rPr>
          <w:rFonts w:ascii="標楷體" w:eastAsia="標楷體" w:hAnsi="標楷體" w:hint="eastAsia"/>
        </w:rPr>
        <w:t>3、性教育諮詢服務得到全體參與師生社區認同。</w:t>
      </w:r>
    </w:p>
    <w:p w:rsidR="0024606F" w:rsidRDefault="0024606F" w:rsidP="0024606F">
      <w:pPr>
        <w:ind w:firstLineChars="400" w:firstLine="960"/>
        <w:rPr>
          <w:rFonts w:ascii="標楷體" w:eastAsia="標楷體" w:hAnsi="標楷體"/>
        </w:rPr>
      </w:pPr>
      <w:r>
        <w:rPr>
          <w:rFonts w:ascii="標楷體" w:eastAsia="標楷體" w:hAnsi="標楷體" w:hint="eastAsia"/>
        </w:rPr>
        <w:t>4、參與人員對性教育知能、態度、價值觀及生活技能有明確改善。</w:t>
      </w:r>
    </w:p>
    <w:p w:rsidR="0024606F" w:rsidRDefault="0024606F" w:rsidP="0024606F"/>
    <w:p w:rsidR="0024606F" w:rsidRDefault="0024606F" w:rsidP="0024606F">
      <w:pPr>
        <w:adjustRightInd w:val="0"/>
        <w:snapToGrid w:val="0"/>
        <w:spacing w:afterLines="50" w:after="180" w:line="480" w:lineRule="exact"/>
        <w:ind w:firstLineChars="600" w:firstLine="1680"/>
        <w:rPr>
          <w:rFonts w:eastAsia="標楷體" w:hAnsi="標楷體"/>
          <w:sz w:val="28"/>
          <w:szCs w:val="28"/>
        </w:rPr>
      </w:pPr>
    </w:p>
    <w:p w:rsidR="0024606F" w:rsidRDefault="0024606F" w:rsidP="0024606F">
      <w:pPr>
        <w:adjustRightInd w:val="0"/>
        <w:snapToGrid w:val="0"/>
        <w:spacing w:afterLines="50" w:after="180" w:line="480" w:lineRule="exact"/>
        <w:rPr>
          <w:rFonts w:eastAsia="標楷體" w:hAnsi="標楷體"/>
          <w:sz w:val="28"/>
          <w:szCs w:val="28"/>
        </w:rPr>
      </w:pPr>
    </w:p>
    <w:p w:rsidR="0024606F" w:rsidRDefault="0024606F" w:rsidP="0024606F">
      <w:pPr>
        <w:adjustRightInd w:val="0"/>
        <w:snapToGrid w:val="0"/>
        <w:spacing w:afterLines="50" w:after="180" w:line="480" w:lineRule="exact"/>
        <w:rPr>
          <w:rFonts w:eastAsia="標楷體" w:hAnsi="標楷體"/>
          <w:sz w:val="28"/>
          <w:szCs w:val="28"/>
        </w:rPr>
      </w:pPr>
    </w:p>
    <w:p w:rsidR="00717AAF" w:rsidRDefault="00717AAF" w:rsidP="0024606F">
      <w:pPr>
        <w:adjustRightInd w:val="0"/>
        <w:snapToGrid w:val="0"/>
        <w:spacing w:afterLines="50" w:after="180" w:line="480" w:lineRule="exact"/>
        <w:rPr>
          <w:rFonts w:eastAsia="標楷體" w:hAnsi="標楷體"/>
          <w:sz w:val="28"/>
          <w:szCs w:val="28"/>
        </w:rPr>
      </w:pPr>
    </w:p>
    <w:p w:rsidR="00717AAF" w:rsidRDefault="00717AAF" w:rsidP="0024606F">
      <w:pPr>
        <w:adjustRightInd w:val="0"/>
        <w:snapToGrid w:val="0"/>
        <w:spacing w:afterLines="50" w:after="180" w:line="480" w:lineRule="exact"/>
        <w:rPr>
          <w:rFonts w:eastAsia="標楷體" w:hAnsi="標楷體"/>
          <w:sz w:val="28"/>
          <w:szCs w:val="28"/>
        </w:rPr>
      </w:pPr>
    </w:p>
    <w:p w:rsidR="00717AAF" w:rsidRDefault="00717AAF" w:rsidP="0024606F">
      <w:pPr>
        <w:adjustRightInd w:val="0"/>
        <w:snapToGrid w:val="0"/>
        <w:spacing w:afterLines="50" w:after="180" w:line="480" w:lineRule="exact"/>
        <w:rPr>
          <w:rFonts w:eastAsia="標楷體" w:hAnsi="標楷體"/>
          <w:sz w:val="28"/>
          <w:szCs w:val="28"/>
        </w:rPr>
      </w:pPr>
    </w:p>
    <w:p w:rsidR="00717AAF" w:rsidRDefault="00717AAF" w:rsidP="0024606F">
      <w:pPr>
        <w:adjustRightInd w:val="0"/>
        <w:snapToGrid w:val="0"/>
        <w:spacing w:afterLines="50" w:after="180" w:line="480" w:lineRule="exact"/>
        <w:rPr>
          <w:rFonts w:eastAsia="標楷體" w:hAnsi="標楷體"/>
          <w:sz w:val="28"/>
          <w:szCs w:val="28"/>
        </w:rPr>
      </w:pPr>
    </w:p>
    <w:p w:rsidR="00717AAF" w:rsidRDefault="00717AAF" w:rsidP="0024606F">
      <w:pPr>
        <w:adjustRightInd w:val="0"/>
        <w:snapToGrid w:val="0"/>
        <w:spacing w:afterLines="50" w:after="180" w:line="480" w:lineRule="exact"/>
        <w:rPr>
          <w:rFonts w:eastAsia="標楷體" w:hAnsi="標楷體"/>
          <w:sz w:val="28"/>
          <w:szCs w:val="28"/>
        </w:rPr>
      </w:pPr>
    </w:p>
    <w:p w:rsidR="00717AAF" w:rsidRDefault="00717AAF" w:rsidP="0024606F">
      <w:pPr>
        <w:adjustRightInd w:val="0"/>
        <w:snapToGrid w:val="0"/>
        <w:spacing w:afterLines="50" w:after="180" w:line="480" w:lineRule="exact"/>
        <w:rPr>
          <w:rFonts w:eastAsia="標楷體" w:hAnsi="標楷體"/>
          <w:sz w:val="28"/>
          <w:szCs w:val="28"/>
        </w:rPr>
      </w:pPr>
    </w:p>
    <w:p w:rsidR="00717AAF" w:rsidRDefault="00717AAF" w:rsidP="0024606F">
      <w:pPr>
        <w:adjustRightInd w:val="0"/>
        <w:snapToGrid w:val="0"/>
        <w:spacing w:afterLines="50" w:after="180" w:line="480" w:lineRule="exact"/>
        <w:rPr>
          <w:rFonts w:eastAsia="標楷體" w:hAnsi="標楷體"/>
          <w:sz w:val="28"/>
          <w:szCs w:val="28"/>
        </w:rPr>
      </w:pPr>
    </w:p>
    <w:p w:rsidR="00717AAF" w:rsidRDefault="00717AAF" w:rsidP="0024606F">
      <w:pPr>
        <w:adjustRightInd w:val="0"/>
        <w:snapToGrid w:val="0"/>
        <w:spacing w:afterLines="50" w:after="180" w:line="480" w:lineRule="exact"/>
        <w:rPr>
          <w:rFonts w:eastAsia="標楷體" w:hAnsi="標楷體"/>
          <w:sz w:val="28"/>
          <w:szCs w:val="28"/>
        </w:rPr>
      </w:pPr>
    </w:p>
    <w:p w:rsidR="00717AAF" w:rsidRDefault="00717AAF" w:rsidP="0024606F">
      <w:pPr>
        <w:adjustRightInd w:val="0"/>
        <w:snapToGrid w:val="0"/>
        <w:spacing w:afterLines="50" w:after="180" w:line="480" w:lineRule="exact"/>
        <w:rPr>
          <w:rFonts w:eastAsia="標楷體" w:hAnsi="標楷體"/>
          <w:sz w:val="28"/>
          <w:szCs w:val="28"/>
        </w:rPr>
      </w:pPr>
    </w:p>
    <w:p w:rsidR="00717AAF" w:rsidRDefault="00717AAF" w:rsidP="0024606F">
      <w:pPr>
        <w:adjustRightInd w:val="0"/>
        <w:snapToGrid w:val="0"/>
        <w:spacing w:afterLines="50" w:after="180" w:line="480" w:lineRule="exact"/>
        <w:rPr>
          <w:rFonts w:eastAsia="標楷體" w:hAnsi="標楷體"/>
          <w:sz w:val="28"/>
          <w:szCs w:val="28"/>
        </w:rPr>
      </w:pPr>
    </w:p>
    <w:p w:rsidR="00717AAF" w:rsidRDefault="00717AAF" w:rsidP="0024606F">
      <w:pPr>
        <w:adjustRightInd w:val="0"/>
        <w:snapToGrid w:val="0"/>
        <w:spacing w:afterLines="50" w:after="180" w:line="480" w:lineRule="exact"/>
        <w:rPr>
          <w:rFonts w:eastAsia="標楷體" w:hAnsi="標楷體"/>
          <w:sz w:val="28"/>
          <w:szCs w:val="28"/>
        </w:rPr>
      </w:pPr>
    </w:p>
    <w:p w:rsidR="0024606F" w:rsidRDefault="0024606F" w:rsidP="0024606F">
      <w:pPr>
        <w:tabs>
          <w:tab w:val="center" w:pos="5102"/>
        </w:tabs>
        <w:rPr>
          <w:rFonts w:ascii="標楷體" w:eastAsia="標楷體" w:hAnsi="標楷體"/>
          <w:b/>
        </w:rPr>
      </w:pPr>
      <w:r>
        <w:rPr>
          <w:rFonts w:ascii="標楷體" w:eastAsia="標楷體" w:hAnsi="標楷體" w:hint="eastAsia"/>
          <w:sz w:val="32"/>
          <w:szCs w:val="28"/>
        </w:rPr>
        <w:lastRenderedPageBreak/>
        <w:t>（附件六）</w:t>
      </w:r>
      <w:r>
        <w:rPr>
          <w:rFonts w:ascii="標楷體" w:eastAsia="標楷體" w:hAnsi="標楷體"/>
          <w:sz w:val="32"/>
          <w:szCs w:val="28"/>
        </w:rPr>
        <w:tab/>
      </w:r>
      <w:r w:rsidR="000C339C">
        <w:rPr>
          <w:rFonts w:ascii="標楷體" w:eastAsia="標楷體" w:hAnsi="標楷體" w:hint="eastAsia"/>
          <w:sz w:val="32"/>
          <w:szCs w:val="28"/>
        </w:rPr>
        <w:t>10</w:t>
      </w:r>
      <w:r w:rsidR="0005570E">
        <w:rPr>
          <w:rFonts w:ascii="標楷體" w:eastAsia="標楷體" w:hAnsi="標楷體" w:hint="eastAsia"/>
          <w:sz w:val="32"/>
          <w:szCs w:val="28"/>
        </w:rPr>
        <w:t>6</w:t>
      </w:r>
      <w:r>
        <w:rPr>
          <w:rFonts w:ascii="標楷體" w:eastAsia="標楷體" w:hAnsi="標楷體" w:hint="eastAsia"/>
          <w:sz w:val="32"/>
          <w:szCs w:val="28"/>
        </w:rPr>
        <w:t>學年度健康促進子計畫六:正確用藥</w:t>
      </w:r>
    </w:p>
    <w:p w:rsidR="0024606F" w:rsidRDefault="0024606F" w:rsidP="0024606F">
      <w:pPr>
        <w:rPr>
          <w:rFonts w:ascii="標楷體" w:eastAsia="標楷體" w:hAnsi="標楷體"/>
          <w:b/>
        </w:rPr>
      </w:pPr>
    </w:p>
    <w:p w:rsidR="0024606F" w:rsidRDefault="0024606F" w:rsidP="0024606F">
      <w:pPr>
        <w:rPr>
          <w:rFonts w:ascii="標楷體" w:eastAsia="標楷體" w:hAnsi="標楷體"/>
          <w:sz w:val="28"/>
          <w:szCs w:val="28"/>
        </w:rPr>
      </w:pPr>
      <w:r>
        <w:rPr>
          <w:rFonts w:ascii="標楷體" w:eastAsia="標楷體" w:hAnsi="標楷體" w:hint="eastAsia"/>
          <w:sz w:val="28"/>
          <w:szCs w:val="28"/>
        </w:rPr>
        <w:t>一、計畫目的</w:t>
      </w:r>
    </w:p>
    <w:p w:rsidR="0024606F" w:rsidRDefault="0024606F" w:rsidP="0024606F">
      <w:pPr>
        <w:ind w:firstLineChars="200" w:firstLine="480"/>
        <w:rPr>
          <w:rFonts w:ascii="標楷體" w:eastAsia="標楷體" w:hAnsi="標楷體"/>
        </w:rPr>
      </w:pPr>
      <w:r>
        <w:rPr>
          <w:rFonts w:ascii="標楷體" w:eastAsia="標楷體" w:hAnsi="標楷體" w:hint="eastAsia"/>
        </w:rPr>
        <w:t>(一)強化正確用藥的概念融入課程設計中，導正學生用藥習慣。</w:t>
      </w:r>
    </w:p>
    <w:p w:rsidR="0024606F" w:rsidRDefault="0024606F" w:rsidP="0024606F">
      <w:pPr>
        <w:ind w:firstLineChars="200" w:firstLine="480"/>
        <w:rPr>
          <w:rFonts w:ascii="標楷體" w:eastAsia="標楷體" w:hAnsi="標楷體"/>
        </w:rPr>
      </w:pPr>
      <w:r>
        <w:rPr>
          <w:rFonts w:ascii="標楷體" w:eastAsia="標楷體" w:hAnsi="標楷體" w:hint="eastAsia"/>
        </w:rPr>
        <w:t>(二)指導學生能做到「正確用藥」的觀念。</w:t>
      </w:r>
    </w:p>
    <w:p w:rsidR="0024606F" w:rsidRDefault="0024606F" w:rsidP="0024606F">
      <w:pPr>
        <w:ind w:firstLineChars="200" w:firstLine="480"/>
        <w:rPr>
          <w:rFonts w:ascii="標楷體" w:eastAsia="標楷體" w:hAnsi="標楷體"/>
        </w:rPr>
      </w:pPr>
      <w:r>
        <w:rPr>
          <w:rFonts w:ascii="標楷體" w:eastAsia="標楷體" w:hAnsi="標楷體" w:hint="eastAsia"/>
        </w:rPr>
        <w:t>(三)利用親職教育等學校親師活動，鼓勵家長多與學生落實正確用藥的習慣。</w:t>
      </w:r>
    </w:p>
    <w:p w:rsidR="0024606F" w:rsidRDefault="0024606F" w:rsidP="0024606F">
      <w:pPr>
        <w:rPr>
          <w:rFonts w:ascii="標楷體" w:eastAsia="標楷體" w:hAnsi="標楷體"/>
        </w:rPr>
      </w:pPr>
    </w:p>
    <w:p w:rsidR="0024606F" w:rsidRDefault="0024606F" w:rsidP="0024606F">
      <w:pPr>
        <w:rPr>
          <w:rFonts w:ascii="標楷體" w:eastAsia="標楷體" w:hAnsi="標楷體"/>
          <w:sz w:val="28"/>
          <w:szCs w:val="28"/>
        </w:rPr>
      </w:pPr>
      <w:r>
        <w:rPr>
          <w:rFonts w:ascii="標楷體" w:eastAsia="標楷體" w:hAnsi="標楷體" w:hint="eastAsia"/>
          <w:sz w:val="28"/>
          <w:szCs w:val="28"/>
        </w:rPr>
        <w:t>二、SWOT分析</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40"/>
        <w:gridCol w:w="2340"/>
        <w:gridCol w:w="2340"/>
        <w:gridCol w:w="2340"/>
      </w:tblGrid>
      <w:tr w:rsidR="0024606F" w:rsidTr="00BF6362">
        <w:trPr>
          <w:trHeight w:val="360"/>
        </w:trPr>
        <w:tc>
          <w:tcPr>
            <w:tcW w:w="2340" w:type="dxa"/>
            <w:vAlign w:val="center"/>
          </w:tcPr>
          <w:p w:rsidR="0024606F" w:rsidRDefault="0024606F" w:rsidP="00BF6362">
            <w:pPr>
              <w:jc w:val="center"/>
              <w:rPr>
                <w:rFonts w:ascii="標楷體" w:eastAsia="標楷體" w:hAnsi="標楷體"/>
              </w:rPr>
            </w:pPr>
            <w:r>
              <w:rPr>
                <w:rFonts w:ascii="標楷體" w:eastAsia="標楷體" w:hAnsi="標楷體" w:hint="eastAsia"/>
              </w:rPr>
              <w:t>S(優勢)</w:t>
            </w:r>
          </w:p>
        </w:tc>
        <w:tc>
          <w:tcPr>
            <w:tcW w:w="2340" w:type="dxa"/>
            <w:vAlign w:val="center"/>
          </w:tcPr>
          <w:p w:rsidR="0024606F" w:rsidRDefault="0024606F" w:rsidP="00BF6362">
            <w:pPr>
              <w:jc w:val="center"/>
              <w:rPr>
                <w:rFonts w:ascii="標楷體" w:eastAsia="標楷體" w:hAnsi="標楷體"/>
              </w:rPr>
            </w:pPr>
            <w:r>
              <w:rPr>
                <w:rFonts w:ascii="標楷體" w:eastAsia="標楷體" w:hAnsi="標楷體" w:hint="eastAsia"/>
              </w:rPr>
              <w:t>W(劣勢)</w:t>
            </w:r>
          </w:p>
        </w:tc>
        <w:tc>
          <w:tcPr>
            <w:tcW w:w="2340" w:type="dxa"/>
            <w:vAlign w:val="center"/>
          </w:tcPr>
          <w:p w:rsidR="0024606F" w:rsidRDefault="0024606F" w:rsidP="00BF6362">
            <w:pPr>
              <w:jc w:val="center"/>
              <w:rPr>
                <w:rFonts w:ascii="標楷體" w:eastAsia="標楷體" w:hAnsi="標楷體"/>
              </w:rPr>
            </w:pPr>
            <w:r>
              <w:rPr>
                <w:rFonts w:ascii="標楷體" w:eastAsia="標楷體" w:hAnsi="標楷體" w:hint="eastAsia"/>
              </w:rPr>
              <w:t>O(轉機)</w:t>
            </w:r>
          </w:p>
        </w:tc>
        <w:tc>
          <w:tcPr>
            <w:tcW w:w="2340" w:type="dxa"/>
            <w:vAlign w:val="center"/>
          </w:tcPr>
          <w:p w:rsidR="0024606F" w:rsidRDefault="0024606F" w:rsidP="00BF6362">
            <w:pPr>
              <w:jc w:val="center"/>
              <w:rPr>
                <w:rFonts w:ascii="標楷體" w:eastAsia="標楷體" w:hAnsi="標楷體"/>
              </w:rPr>
            </w:pPr>
            <w:r>
              <w:rPr>
                <w:rFonts w:ascii="標楷體" w:eastAsia="標楷體" w:hAnsi="標楷體" w:hint="eastAsia"/>
              </w:rPr>
              <w:t>T(威脅)</w:t>
            </w:r>
          </w:p>
        </w:tc>
      </w:tr>
      <w:tr w:rsidR="0024606F" w:rsidTr="00BF6362">
        <w:trPr>
          <w:trHeight w:val="1056"/>
        </w:trPr>
        <w:tc>
          <w:tcPr>
            <w:tcW w:w="2340" w:type="dxa"/>
          </w:tcPr>
          <w:p w:rsidR="0024606F" w:rsidRDefault="0024606F" w:rsidP="00BF6362">
            <w:pPr>
              <w:numPr>
                <w:ilvl w:val="0"/>
                <w:numId w:val="9"/>
              </w:numPr>
              <w:rPr>
                <w:rFonts w:ascii="標楷體" w:eastAsia="標楷體" w:hAnsi="標楷體"/>
              </w:rPr>
            </w:pPr>
            <w:r>
              <w:rPr>
                <w:rFonts w:ascii="標楷體" w:eastAsia="標楷體" w:hAnsi="標楷體" w:hint="eastAsia"/>
              </w:rPr>
              <w:t>校護能協助推廣正確用藥知能，並能適時提醒學生正確用藥觀念。</w:t>
            </w:r>
          </w:p>
          <w:p w:rsidR="0024606F" w:rsidRDefault="0024606F" w:rsidP="00BF6362">
            <w:pPr>
              <w:numPr>
                <w:ilvl w:val="0"/>
                <w:numId w:val="9"/>
              </w:numPr>
              <w:rPr>
                <w:rFonts w:ascii="標楷體" w:eastAsia="標楷體" w:hAnsi="標楷體"/>
              </w:rPr>
            </w:pPr>
            <w:r>
              <w:rPr>
                <w:rFonts w:ascii="標楷體" w:eastAsia="標楷體" w:hAnsi="標楷體" w:hint="eastAsia"/>
              </w:rPr>
              <w:t>學生健康檢查資料保持完整，對於學生先天後天疾病掌握良好。</w:t>
            </w:r>
          </w:p>
          <w:p w:rsidR="0024606F" w:rsidRDefault="0024606F" w:rsidP="00BF6362">
            <w:pPr>
              <w:numPr>
                <w:ilvl w:val="0"/>
                <w:numId w:val="9"/>
              </w:numPr>
              <w:rPr>
                <w:rFonts w:ascii="標楷體" w:eastAsia="標楷體" w:hAnsi="標楷體"/>
              </w:rPr>
            </w:pPr>
            <w:r>
              <w:rPr>
                <w:rFonts w:ascii="標楷體" w:eastAsia="標楷體" w:hAnsi="標楷體" w:hint="eastAsia"/>
              </w:rPr>
              <w:t>親師互動性良好，</w:t>
            </w:r>
          </w:p>
          <w:p w:rsidR="0024606F" w:rsidRDefault="0024606F" w:rsidP="00BF6362">
            <w:pPr>
              <w:ind w:leftChars="100" w:left="240"/>
              <w:rPr>
                <w:rFonts w:ascii="標楷體" w:eastAsia="標楷體" w:hAnsi="標楷體"/>
              </w:rPr>
            </w:pPr>
            <w:r>
              <w:rPr>
                <w:rFonts w:ascii="標楷體" w:eastAsia="標楷體" w:hAnsi="標楷體" w:hint="eastAsia"/>
              </w:rPr>
              <w:t>易將正確用藥觀念傳達。</w:t>
            </w:r>
          </w:p>
          <w:p w:rsidR="0024606F" w:rsidRDefault="0024606F" w:rsidP="00BF6362">
            <w:pPr>
              <w:rPr>
                <w:rFonts w:ascii="標楷體" w:eastAsia="標楷體" w:hAnsi="標楷體"/>
              </w:rPr>
            </w:pPr>
          </w:p>
        </w:tc>
        <w:tc>
          <w:tcPr>
            <w:tcW w:w="2340" w:type="dxa"/>
          </w:tcPr>
          <w:p w:rsidR="0024606F" w:rsidRDefault="0024606F" w:rsidP="00BF6362">
            <w:pPr>
              <w:numPr>
                <w:ilvl w:val="0"/>
                <w:numId w:val="10"/>
              </w:numPr>
              <w:rPr>
                <w:rFonts w:ascii="標楷體" w:eastAsia="標楷體" w:hAnsi="標楷體"/>
              </w:rPr>
            </w:pPr>
            <w:r>
              <w:rPr>
                <w:rFonts w:ascii="標楷體" w:eastAsia="標楷體" w:hAnsi="標楷體" w:hint="eastAsia"/>
              </w:rPr>
              <w:t>部份家長社經地位較低，在正確用藥的認知上相對缺乏。</w:t>
            </w:r>
          </w:p>
          <w:p w:rsidR="0024606F" w:rsidRDefault="0024606F" w:rsidP="00BF6362">
            <w:pPr>
              <w:numPr>
                <w:ilvl w:val="0"/>
                <w:numId w:val="10"/>
              </w:numPr>
              <w:rPr>
                <w:rFonts w:ascii="標楷體" w:eastAsia="標楷體" w:hAnsi="標楷體"/>
              </w:rPr>
            </w:pPr>
            <w:r>
              <w:rPr>
                <w:rFonts w:ascii="標楷體" w:eastAsia="標楷體" w:hAnsi="標楷體" w:hint="eastAsia"/>
              </w:rPr>
              <w:t>部份教師同仁對健康促進議題不甚了解。</w:t>
            </w:r>
          </w:p>
          <w:p w:rsidR="0024606F" w:rsidRDefault="0024606F" w:rsidP="00BF6362">
            <w:pPr>
              <w:ind w:left="360" w:hangingChars="150" w:hanging="360"/>
              <w:rPr>
                <w:rFonts w:ascii="標楷體" w:eastAsia="標楷體" w:hAnsi="標楷體"/>
              </w:rPr>
            </w:pPr>
            <w:r>
              <w:rPr>
                <w:rFonts w:ascii="標楷體" w:eastAsia="標楷體" w:hAnsi="標楷體" w:hint="eastAsia"/>
              </w:rPr>
              <w:t>3、部分學生配合意願較低，對宣導方面執行成效具挑戰性。</w:t>
            </w:r>
          </w:p>
        </w:tc>
        <w:tc>
          <w:tcPr>
            <w:tcW w:w="2340" w:type="dxa"/>
          </w:tcPr>
          <w:p w:rsidR="0024606F" w:rsidRDefault="0024606F" w:rsidP="00BF6362">
            <w:pPr>
              <w:numPr>
                <w:ilvl w:val="0"/>
                <w:numId w:val="11"/>
              </w:numPr>
              <w:rPr>
                <w:rFonts w:ascii="標楷體" w:eastAsia="標楷體" w:hAnsi="標楷體"/>
              </w:rPr>
            </w:pPr>
            <w:r>
              <w:rPr>
                <w:rFonts w:ascii="標楷體" w:eastAsia="標楷體" w:hAnsi="標楷體" w:hint="eastAsia"/>
              </w:rPr>
              <w:t>多數家長社經地位較高且對學校事務配合度高。</w:t>
            </w:r>
          </w:p>
          <w:p w:rsidR="0024606F" w:rsidRDefault="0024606F" w:rsidP="00BF6362">
            <w:pPr>
              <w:numPr>
                <w:ilvl w:val="0"/>
                <w:numId w:val="11"/>
              </w:numPr>
              <w:rPr>
                <w:rFonts w:ascii="標楷體" w:eastAsia="標楷體" w:hAnsi="標楷體"/>
              </w:rPr>
            </w:pPr>
            <w:r>
              <w:rPr>
                <w:rFonts w:ascii="標楷體" w:eastAsia="標楷體" w:hAnsi="標楷體" w:hint="eastAsia"/>
              </w:rPr>
              <w:t>利用本校輔導處積極籌辦的班親會宣導展現轉機。</w:t>
            </w:r>
          </w:p>
          <w:p w:rsidR="0024606F" w:rsidRDefault="0024606F" w:rsidP="00BF6362">
            <w:pPr>
              <w:numPr>
                <w:ilvl w:val="0"/>
                <w:numId w:val="11"/>
              </w:numPr>
              <w:rPr>
                <w:rFonts w:ascii="標楷體" w:eastAsia="標楷體" w:hAnsi="標楷體"/>
              </w:rPr>
            </w:pPr>
            <w:r>
              <w:rPr>
                <w:rFonts w:ascii="標楷體" w:eastAsia="標楷體" w:hAnsi="標楷體" w:hint="eastAsia"/>
              </w:rPr>
              <w:t>健康教育教材結合網路與影音媒體，內容創新，學生接受度佳。</w:t>
            </w:r>
          </w:p>
        </w:tc>
        <w:tc>
          <w:tcPr>
            <w:tcW w:w="2340" w:type="dxa"/>
          </w:tcPr>
          <w:p w:rsidR="0024606F" w:rsidRDefault="0024606F" w:rsidP="0024606F">
            <w:pPr>
              <w:numPr>
                <w:ilvl w:val="0"/>
                <w:numId w:val="33"/>
              </w:numPr>
              <w:rPr>
                <w:rFonts w:ascii="標楷體" w:eastAsia="標楷體" w:hAnsi="標楷體"/>
              </w:rPr>
            </w:pPr>
            <w:r>
              <w:rPr>
                <w:rFonts w:ascii="標楷體" w:eastAsia="標楷體" w:hAnsi="標楷體" w:hint="eastAsia"/>
              </w:rPr>
              <w:t>家長帶學生就醫過後並不一定能徹底尊醫囑，導致正確用藥觀念無法貫徹，造成健保醫療資源浪費。</w:t>
            </w:r>
          </w:p>
          <w:p w:rsidR="0024606F" w:rsidRDefault="0024606F" w:rsidP="00BF6362">
            <w:pPr>
              <w:rPr>
                <w:rFonts w:ascii="標楷體" w:eastAsia="標楷體" w:hAnsi="標楷體"/>
              </w:rPr>
            </w:pPr>
          </w:p>
        </w:tc>
      </w:tr>
    </w:tbl>
    <w:p w:rsidR="0024606F" w:rsidRDefault="0024606F" w:rsidP="0024606F">
      <w:pPr>
        <w:rPr>
          <w:rFonts w:ascii="標楷體" w:eastAsia="標楷體" w:hAnsi="標楷體"/>
        </w:rPr>
      </w:pPr>
    </w:p>
    <w:p w:rsidR="0024606F" w:rsidRDefault="0024606F" w:rsidP="0024606F">
      <w:pPr>
        <w:rPr>
          <w:rFonts w:ascii="標楷體" w:eastAsia="標楷體" w:hAnsi="標楷體"/>
          <w:sz w:val="28"/>
          <w:szCs w:val="28"/>
        </w:rPr>
      </w:pPr>
      <w:r>
        <w:rPr>
          <w:rFonts w:ascii="標楷體" w:eastAsia="標楷體" w:hAnsi="標楷體" w:hint="eastAsia"/>
          <w:sz w:val="28"/>
          <w:szCs w:val="28"/>
        </w:rPr>
        <w:t>三、計畫內容</w:t>
      </w:r>
    </w:p>
    <w:p w:rsidR="0024606F" w:rsidRDefault="0024606F" w:rsidP="0024606F">
      <w:pPr>
        <w:ind w:firstLineChars="200" w:firstLine="480"/>
        <w:rPr>
          <w:rFonts w:ascii="標楷體" w:eastAsia="標楷體" w:hAnsi="標楷體"/>
        </w:rPr>
      </w:pPr>
      <w:r>
        <w:rPr>
          <w:rFonts w:ascii="標楷體" w:eastAsia="標楷體" w:hAnsi="標楷體" w:hint="eastAsia"/>
        </w:rPr>
        <w:t>(一)第一階段：強化組織，確立目標</w:t>
      </w:r>
    </w:p>
    <w:p w:rsidR="0024606F" w:rsidRDefault="0024606F" w:rsidP="0024606F">
      <w:pPr>
        <w:ind w:firstLineChars="400" w:firstLine="960"/>
        <w:rPr>
          <w:rFonts w:ascii="標楷體" w:eastAsia="標楷體" w:hAnsi="標楷體"/>
        </w:rPr>
      </w:pPr>
      <w:r>
        <w:rPr>
          <w:rFonts w:ascii="標楷體" w:eastAsia="標楷體" w:hAnsi="標楷體" w:hint="eastAsia"/>
        </w:rPr>
        <w:t>1、成立健康促進推動小組</w:t>
      </w:r>
    </w:p>
    <w:p w:rsidR="0024606F" w:rsidRDefault="0024606F" w:rsidP="0024606F">
      <w:pPr>
        <w:ind w:left="960" w:hangingChars="400" w:hanging="960"/>
        <w:rPr>
          <w:rFonts w:ascii="標楷體" w:eastAsia="標楷體" w:hAnsi="標楷體"/>
        </w:rPr>
      </w:pPr>
      <w:r>
        <w:rPr>
          <w:rFonts w:ascii="標楷體" w:eastAsia="標楷體" w:hAnsi="標楷體" w:hint="eastAsia"/>
        </w:rPr>
        <w:t xml:space="preserve">           在學校衛生委員會組織下設立學校健康促進推動小組，成立健康促進工作團隊，由校長擔任計畫主持人，其他成員包括處室主任、相關領域召集人、家長會代表及學生代表等人。</w:t>
      </w:r>
    </w:p>
    <w:p w:rsidR="0024606F" w:rsidRDefault="0024606F" w:rsidP="0024606F">
      <w:pPr>
        <w:ind w:firstLineChars="400" w:firstLine="960"/>
        <w:rPr>
          <w:rFonts w:ascii="標楷體" w:eastAsia="標楷體" w:hAnsi="標楷體"/>
        </w:rPr>
      </w:pPr>
      <w:r>
        <w:rPr>
          <w:rFonts w:ascii="標楷體" w:eastAsia="標楷體" w:hAnsi="標楷體" w:hint="eastAsia"/>
        </w:rPr>
        <w:t>2、現況分析及需求評估</w:t>
      </w:r>
    </w:p>
    <w:p w:rsidR="0024606F" w:rsidRDefault="0024606F" w:rsidP="0024606F">
      <w:pPr>
        <w:ind w:left="960" w:hangingChars="400" w:hanging="960"/>
        <w:rPr>
          <w:rFonts w:ascii="標楷體" w:eastAsia="標楷體" w:hAnsi="標楷體"/>
        </w:rPr>
      </w:pPr>
      <w:r>
        <w:rPr>
          <w:rFonts w:ascii="標楷體" w:eastAsia="標楷體" w:hAnsi="標楷體" w:hint="eastAsia"/>
        </w:rPr>
        <w:t xml:space="preserve">           分析近幾年學生健康檢查數據，並透過問卷調查及其他測驗方式，瞭解目前全體師生身心狀況。查證相關文獻資料針對本校特有情況加以分析並尋求評估。</w:t>
      </w:r>
    </w:p>
    <w:p w:rsidR="0024606F" w:rsidRDefault="0024606F" w:rsidP="0024606F">
      <w:pPr>
        <w:ind w:firstLineChars="200" w:firstLine="480"/>
        <w:rPr>
          <w:rFonts w:ascii="標楷體" w:eastAsia="標楷體" w:hAnsi="標楷體"/>
        </w:rPr>
      </w:pPr>
      <w:r>
        <w:rPr>
          <w:rFonts w:ascii="標楷體" w:eastAsia="標楷體" w:hAnsi="標楷體" w:hint="eastAsia"/>
        </w:rPr>
        <w:t>(二)第二階段：發展策略，行動研究</w:t>
      </w:r>
    </w:p>
    <w:p w:rsidR="0024606F" w:rsidRDefault="0024606F" w:rsidP="0024606F">
      <w:pPr>
        <w:ind w:left="480" w:hangingChars="200" w:hanging="480"/>
        <w:rPr>
          <w:rFonts w:ascii="標楷體" w:eastAsia="標楷體" w:hAnsi="標楷體"/>
        </w:rPr>
      </w:pPr>
      <w:r>
        <w:rPr>
          <w:rFonts w:ascii="標楷體" w:eastAsia="標楷體" w:hAnsi="標楷體" w:hint="eastAsia"/>
        </w:rPr>
        <w:t xml:space="preserve">        行動方案包括1、學校衛生政策。2、健康教育課程。3、健康服務。4、學校物質環境。5、學校精神環境。6、學校社區環境等六個面向。運用的策略包含課程融入、活動介入、社區參與等方式，增進全體師生健康知識、態度及技能，實踐健康的行為，建立良好的生活習慣。</w:t>
      </w:r>
    </w:p>
    <w:p w:rsidR="0024606F" w:rsidRDefault="0024606F" w:rsidP="0024606F">
      <w:pPr>
        <w:ind w:firstLineChars="200" w:firstLine="480"/>
        <w:rPr>
          <w:rFonts w:ascii="標楷體" w:eastAsia="標楷體" w:hAnsi="標楷體"/>
        </w:rPr>
      </w:pPr>
      <w:r>
        <w:rPr>
          <w:rFonts w:ascii="標楷體" w:eastAsia="標楷體" w:hAnsi="標楷體" w:hint="eastAsia"/>
        </w:rPr>
        <w:t>(三)第三階段：彙整資料，展現成果</w:t>
      </w:r>
    </w:p>
    <w:p w:rsidR="0024606F" w:rsidRDefault="0024606F" w:rsidP="0024606F">
      <w:pPr>
        <w:ind w:left="480" w:hangingChars="200" w:hanging="480"/>
        <w:rPr>
          <w:rFonts w:ascii="標楷體" w:eastAsia="標楷體" w:hAnsi="標楷體"/>
        </w:rPr>
      </w:pPr>
      <w:r>
        <w:rPr>
          <w:rFonts w:ascii="標楷體" w:eastAsia="標楷體" w:hAnsi="標楷體" w:hint="eastAsia"/>
        </w:rPr>
        <w:t xml:space="preserve">        根據所擬定的計畫，推行各項工作，同時不斷進行評估，以適時修正計畫，來達成整體健康促進的成效。如下表所示：</w:t>
      </w:r>
    </w:p>
    <w:p w:rsidR="0024606F" w:rsidRDefault="0024606F" w:rsidP="0024606F">
      <w:pPr>
        <w:rPr>
          <w:rFonts w:ascii="標楷體" w:eastAsia="標楷體" w:hAnsi="標楷體"/>
        </w:rPr>
      </w:pP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0"/>
        <w:gridCol w:w="3600"/>
        <w:gridCol w:w="1800"/>
        <w:gridCol w:w="1260"/>
        <w:gridCol w:w="1260"/>
      </w:tblGrid>
      <w:tr w:rsidR="0024606F" w:rsidTr="00BF6362">
        <w:trPr>
          <w:trHeight w:val="540"/>
        </w:trPr>
        <w:tc>
          <w:tcPr>
            <w:tcW w:w="1800" w:type="dxa"/>
            <w:vAlign w:val="center"/>
          </w:tcPr>
          <w:p w:rsidR="0024606F" w:rsidRDefault="0024606F" w:rsidP="00BF6362">
            <w:pPr>
              <w:jc w:val="center"/>
              <w:rPr>
                <w:rFonts w:ascii="標楷體" w:eastAsia="標楷體" w:hAnsi="標楷體"/>
              </w:rPr>
            </w:pPr>
            <w:r>
              <w:rPr>
                <w:rFonts w:ascii="標楷體" w:eastAsia="標楷體" w:hAnsi="標楷體" w:hint="eastAsia"/>
              </w:rPr>
              <w:lastRenderedPageBreak/>
              <w:t>實施綱要</w:t>
            </w:r>
          </w:p>
        </w:tc>
        <w:tc>
          <w:tcPr>
            <w:tcW w:w="36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具體實施內容</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主辦單位</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協辦單位</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工作期程</w:t>
            </w:r>
          </w:p>
        </w:tc>
      </w:tr>
      <w:tr w:rsidR="0024606F" w:rsidTr="00BF6362">
        <w:trPr>
          <w:cantSplit/>
          <w:trHeight w:val="540"/>
        </w:trPr>
        <w:tc>
          <w:tcPr>
            <w:tcW w:w="1800" w:type="dxa"/>
            <w:vMerge w:val="restart"/>
            <w:vAlign w:val="center"/>
          </w:tcPr>
          <w:p w:rsidR="0024606F" w:rsidRDefault="0024606F" w:rsidP="00BF6362">
            <w:pPr>
              <w:jc w:val="center"/>
              <w:rPr>
                <w:rFonts w:ascii="標楷體" w:eastAsia="標楷體" w:hAnsi="標楷體"/>
              </w:rPr>
            </w:pPr>
            <w:r>
              <w:rPr>
                <w:rFonts w:ascii="標楷體" w:eastAsia="標楷體" w:hAnsi="標楷體" w:hint="eastAsia"/>
              </w:rPr>
              <w:t>一、學校衛生政策</w:t>
            </w:r>
          </w:p>
        </w:tc>
        <w:tc>
          <w:tcPr>
            <w:tcW w:w="3600" w:type="dxa"/>
            <w:vAlign w:val="center"/>
          </w:tcPr>
          <w:p w:rsidR="0024606F" w:rsidRDefault="0024606F" w:rsidP="00BF6362">
            <w:pPr>
              <w:widowControl/>
              <w:jc w:val="both"/>
              <w:rPr>
                <w:rFonts w:ascii="標楷體" w:eastAsia="標楷體" w:hAnsi="標楷體"/>
              </w:rPr>
            </w:pPr>
            <w:r>
              <w:rPr>
                <w:rFonts w:ascii="標楷體" w:eastAsia="標楷體" w:hAnsi="標楷體" w:hint="eastAsia"/>
              </w:rPr>
              <w:t>1、成立健康促進工作團隊</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校長</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處室主任</w:t>
            </w:r>
          </w:p>
        </w:tc>
        <w:tc>
          <w:tcPr>
            <w:tcW w:w="1260" w:type="dxa"/>
            <w:vMerge w:val="restart"/>
            <w:vAlign w:val="center"/>
          </w:tcPr>
          <w:p w:rsidR="0024606F" w:rsidRDefault="0024606F" w:rsidP="0005570E">
            <w:pPr>
              <w:widowControl/>
              <w:jc w:val="center"/>
              <w:rPr>
                <w:rFonts w:ascii="標楷體" w:eastAsia="標楷體" w:hAnsi="標楷體"/>
              </w:rPr>
            </w:pPr>
            <w:r>
              <w:rPr>
                <w:rFonts w:ascii="標楷體" w:eastAsia="標楷體" w:hAnsi="標楷體" w:hint="eastAsia"/>
              </w:rPr>
              <w:t>10</w:t>
            </w:r>
            <w:r w:rsidR="0005570E">
              <w:rPr>
                <w:rFonts w:ascii="標楷體" w:eastAsia="標楷體" w:hAnsi="標楷體" w:hint="eastAsia"/>
              </w:rPr>
              <w:t>6</w:t>
            </w:r>
            <w:r>
              <w:rPr>
                <w:rFonts w:ascii="標楷體" w:eastAsia="標楷體" w:hAnsi="標楷體" w:hint="eastAsia"/>
              </w:rPr>
              <w:t>.09</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jc w:val="both"/>
              <w:rPr>
                <w:rFonts w:ascii="標楷體" w:eastAsia="標楷體" w:hAnsi="標楷體"/>
              </w:rPr>
            </w:pPr>
            <w:r>
              <w:rPr>
                <w:rFonts w:ascii="標楷體" w:eastAsia="標楷體" w:hAnsi="標楷體" w:hint="eastAsia"/>
              </w:rPr>
              <w:t>2、成立正確用藥工作小組</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校長</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處室主任</w:t>
            </w:r>
          </w:p>
        </w:tc>
        <w:tc>
          <w:tcPr>
            <w:tcW w:w="1260" w:type="dxa"/>
            <w:vMerge/>
            <w:vAlign w:val="center"/>
          </w:tcPr>
          <w:p w:rsidR="0024606F" w:rsidRDefault="0024606F" w:rsidP="00BF6362">
            <w:pPr>
              <w:widowControl/>
              <w:jc w:val="center"/>
              <w:rPr>
                <w:rFonts w:ascii="標楷體" w:eastAsia="標楷體" w:hAnsi="標楷體"/>
              </w:rPr>
            </w:pPr>
          </w:p>
        </w:tc>
      </w:tr>
      <w:tr w:rsidR="0024606F" w:rsidTr="00BF6362">
        <w:trPr>
          <w:cantSplit/>
          <w:trHeight w:val="540"/>
        </w:trPr>
        <w:tc>
          <w:tcPr>
            <w:tcW w:w="1800" w:type="dxa"/>
            <w:vMerge w:val="restart"/>
            <w:vAlign w:val="center"/>
          </w:tcPr>
          <w:p w:rsidR="0024606F" w:rsidRDefault="0024606F" w:rsidP="00BF6362">
            <w:pPr>
              <w:jc w:val="center"/>
              <w:rPr>
                <w:rFonts w:ascii="標楷體" w:eastAsia="標楷體" w:hAnsi="標楷體"/>
              </w:rPr>
            </w:pPr>
            <w:r>
              <w:rPr>
                <w:rFonts w:ascii="標楷體" w:eastAsia="標楷體" w:hAnsi="標楷體" w:hint="eastAsia"/>
              </w:rPr>
              <w:t>二、健康促進教學課程及活動</w:t>
            </w: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1、課程教學融入正確用藥議題於課程中</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教務處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健體領域教師</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2、配合親師座談會或班週會進行正確用藥專題宣導</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輔導處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全體教師</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jc w:val="both"/>
              <w:rPr>
                <w:rFonts w:ascii="標楷體" w:eastAsia="標楷體" w:hAnsi="標楷體"/>
              </w:rPr>
            </w:pPr>
            <w:r>
              <w:rPr>
                <w:rFonts w:ascii="標楷體" w:eastAsia="標楷體" w:hAnsi="標楷體" w:hint="eastAsia"/>
              </w:rPr>
              <w:t>3、辦理正確用藥系列宣導活動</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學務處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學務人員</w:t>
            </w:r>
          </w:p>
        </w:tc>
        <w:tc>
          <w:tcPr>
            <w:tcW w:w="1260" w:type="dxa"/>
            <w:vAlign w:val="center"/>
          </w:tcPr>
          <w:p w:rsidR="0024606F" w:rsidRDefault="000C339C" w:rsidP="0005570E">
            <w:pPr>
              <w:widowControl/>
              <w:jc w:val="center"/>
              <w:rPr>
                <w:rFonts w:ascii="標楷體" w:eastAsia="標楷體" w:hAnsi="標楷體"/>
              </w:rPr>
            </w:pPr>
            <w:r>
              <w:rPr>
                <w:rFonts w:ascii="標楷體" w:eastAsia="標楷體" w:hAnsi="標楷體" w:hint="eastAsia"/>
              </w:rPr>
              <w:t>10</w:t>
            </w:r>
            <w:r w:rsidR="0005570E">
              <w:rPr>
                <w:rFonts w:ascii="標楷體" w:eastAsia="標楷體" w:hAnsi="標楷體" w:hint="eastAsia"/>
              </w:rPr>
              <w:t>6</w:t>
            </w:r>
            <w:r w:rsidR="0024606F">
              <w:rPr>
                <w:rFonts w:ascii="標楷體" w:eastAsia="標楷體" w:hAnsi="標楷體" w:hint="eastAsia"/>
              </w:rPr>
              <w:t>.12</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4、配合學校校慶辦理正確用藥相關活動</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學務處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學務人員</w:t>
            </w:r>
          </w:p>
        </w:tc>
        <w:tc>
          <w:tcPr>
            <w:tcW w:w="1260" w:type="dxa"/>
            <w:vAlign w:val="center"/>
          </w:tcPr>
          <w:p w:rsidR="0024606F" w:rsidRDefault="000C339C" w:rsidP="0005570E">
            <w:pPr>
              <w:widowControl/>
              <w:jc w:val="center"/>
              <w:rPr>
                <w:rFonts w:ascii="標楷體" w:eastAsia="標楷體" w:hAnsi="標楷體"/>
              </w:rPr>
            </w:pPr>
            <w:r>
              <w:rPr>
                <w:rFonts w:ascii="標楷體" w:eastAsia="標楷體" w:hAnsi="標楷體" w:hint="eastAsia"/>
              </w:rPr>
              <w:t>10</w:t>
            </w:r>
            <w:r w:rsidR="0005570E">
              <w:rPr>
                <w:rFonts w:ascii="標楷體" w:eastAsia="標楷體" w:hAnsi="標楷體" w:hint="eastAsia"/>
              </w:rPr>
              <w:t>6</w:t>
            </w:r>
            <w:r w:rsidR="0024606F">
              <w:rPr>
                <w:rFonts w:ascii="標楷體" w:eastAsia="標楷體" w:hAnsi="標楷體" w:hint="eastAsia"/>
              </w:rPr>
              <w:t>.11</w:t>
            </w:r>
          </w:p>
        </w:tc>
      </w:tr>
      <w:tr w:rsidR="0024606F" w:rsidTr="00BF6362">
        <w:trPr>
          <w:cantSplit/>
          <w:trHeight w:val="540"/>
        </w:trPr>
        <w:tc>
          <w:tcPr>
            <w:tcW w:w="1800" w:type="dxa"/>
            <w:vMerge w:val="restart"/>
            <w:vAlign w:val="center"/>
          </w:tcPr>
          <w:p w:rsidR="0024606F" w:rsidRDefault="0024606F" w:rsidP="00BF6362">
            <w:pPr>
              <w:jc w:val="center"/>
              <w:rPr>
                <w:rFonts w:ascii="標楷體" w:eastAsia="標楷體" w:hAnsi="標楷體"/>
              </w:rPr>
            </w:pPr>
            <w:r>
              <w:rPr>
                <w:rFonts w:ascii="標楷體" w:eastAsia="標楷體" w:hAnsi="標楷體" w:hint="eastAsia"/>
              </w:rPr>
              <w:t>三、健康服務</w:t>
            </w: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1、提供正確用藥諮詢服務</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學務處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健康中心</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2、針對抵抗力較差學生進行輔導改善，增進體能</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體育組</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全體教師</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restart"/>
            <w:vAlign w:val="center"/>
          </w:tcPr>
          <w:p w:rsidR="0024606F" w:rsidRDefault="0024606F" w:rsidP="00BF6362">
            <w:pPr>
              <w:jc w:val="center"/>
              <w:rPr>
                <w:rFonts w:ascii="標楷體" w:eastAsia="標楷體" w:hAnsi="標楷體"/>
              </w:rPr>
            </w:pPr>
            <w:r>
              <w:rPr>
                <w:rFonts w:ascii="標楷體" w:eastAsia="標楷體" w:hAnsi="標楷體" w:hint="eastAsia"/>
              </w:rPr>
              <w:t xml:space="preserve">  四、學校物質環境</w:t>
            </w: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1、各班班會宣導正確用藥概念</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學務處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健康中心</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2、校園張貼正確用藥海報標語</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學務處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健康中心</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3、健康中心提供正確用藥相關資訊</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健康中心</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工讀生</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restart"/>
            <w:vAlign w:val="center"/>
          </w:tcPr>
          <w:p w:rsidR="0024606F" w:rsidRDefault="0024606F" w:rsidP="00BF6362">
            <w:pPr>
              <w:jc w:val="center"/>
              <w:rPr>
                <w:rFonts w:ascii="標楷體" w:eastAsia="標楷體" w:hAnsi="標楷體"/>
              </w:rPr>
            </w:pPr>
            <w:r>
              <w:rPr>
                <w:rFonts w:ascii="標楷體" w:eastAsia="標楷體" w:hAnsi="標楷體" w:hint="eastAsia"/>
              </w:rPr>
              <w:t>五、學校精神環境</w:t>
            </w: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1、自治市幹部協助正確用藥活動推廣</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學務處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訓育組</w:t>
            </w:r>
          </w:p>
        </w:tc>
        <w:tc>
          <w:tcPr>
            <w:tcW w:w="1260" w:type="dxa"/>
            <w:vAlign w:val="center"/>
          </w:tcPr>
          <w:p w:rsidR="0024606F" w:rsidRDefault="000C339C" w:rsidP="0005570E">
            <w:pPr>
              <w:widowControl/>
              <w:jc w:val="center"/>
              <w:rPr>
                <w:rFonts w:ascii="標楷體" w:eastAsia="標楷體" w:hAnsi="標楷體"/>
              </w:rPr>
            </w:pPr>
            <w:r>
              <w:rPr>
                <w:rFonts w:ascii="標楷體" w:eastAsia="標楷體" w:hAnsi="標楷體" w:hint="eastAsia"/>
              </w:rPr>
              <w:t>10</w:t>
            </w:r>
            <w:r w:rsidR="0005570E">
              <w:rPr>
                <w:rFonts w:ascii="標楷體" w:eastAsia="標楷體" w:hAnsi="標楷體" w:hint="eastAsia"/>
              </w:rPr>
              <w:t>6</w:t>
            </w:r>
            <w:r w:rsidR="0024606F">
              <w:rPr>
                <w:rFonts w:ascii="標楷體" w:eastAsia="標楷體" w:hAnsi="標楷體" w:hint="eastAsia"/>
              </w:rPr>
              <w:t>.12</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2、鼓勵社區家長義工，協助參與正確用藥推廣活動</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家長會</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校護人員</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配合學校重要活動日</w:t>
            </w:r>
          </w:p>
        </w:tc>
      </w:tr>
      <w:tr w:rsidR="0024606F" w:rsidTr="00BF6362">
        <w:trPr>
          <w:cantSplit/>
          <w:trHeight w:val="540"/>
        </w:trPr>
        <w:tc>
          <w:tcPr>
            <w:tcW w:w="1800" w:type="dxa"/>
            <w:vMerge w:val="restart"/>
            <w:vAlign w:val="center"/>
          </w:tcPr>
          <w:p w:rsidR="0024606F" w:rsidRDefault="0024606F" w:rsidP="00BF6362">
            <w:pPr>
              <w:jc w:val="center"/>
              <w:rPr>
                <w:rFonts w:ascii="標楷體" w:eastAsia="標楷體" w:hAnsi="標楷體"/>
              </w:rPr>
            </w:pPr>
            <w:r>
              <w:rPr>
                <w:rFonts w:ascii="標楷體" w:eastAsia="標楷體" w:hAnsi="標楷體" w:hint="eastAsia"/>
              </w:rPr>
              <w:t>六、學校-社區關係</w:t>
            </w: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1、邀請家長參與健康體能相關教師研習</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學務處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校護人員</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配合學校重要活動日</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2、文昌人或心橋設立正確用藥專欄</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輔導處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資料組</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bl>
    <w:p w:rsidR="0024606F" w:rsidRDefault="0024606F" w:rsidP="0024606F">
      <w:pPr>
        <w:rPr>
          <w:rFonts w:ascii="標楷體" w:eastAsia="標楷體" w:hAnsi="標楷體"/>
          <w:b/>
        </w:rPr>
      </w:pPr>
    </w:p>
    <w:p w:rsidR="0024606F" w:rsidRDefault="0024606F" w:rsidP="0024606F">
      <w:pPr>
        <w:rPr>
          <w:rFonts w:ascii="標楷體" w:eastAsia="標楷體" w:hAnsi="標楷體"/>
          <w:sz w:val="28"/>
          <w:szCs w:val="28"/>
        </w:rPr>
      </w:pPr>
      <w:r>
        <w:rPr>
          <w:rFonts w:ascii="標楷體" w:eastAsia="標楷體" w:hAnsi="標楷體" w:hint="eastAsia"/>
          <w:sz w:val="28"/>
          <w:szCs w:val="28"/>
        </w:rPr>
        <w:t>四、計畫預期成效</w:t>
      </w:r>
    </w:p>
    <w:p w:rsidR="0024606F" w:rsidRPr="00E31479" w:rsidRDefault="0024606F" w:rsidP="0024606F">
      <w:pPr>
        <w:pStyle w:val="21"/>
        <w:numPr>
          <w:ilvl w:val="0"/>
          <w:numId w:val="30"/>
        </w:numPr>
        <w:autoSpaceDE/>
        <w:autoSpaceDN/>
        <w:adjustRightInd/>
        <w:ind w:left="1418" w:hanging="851"/>
        <w:textAlignment w:val="auto"/>
        <w:rPr>
          <w:rFonts w:ascii="標楷體" w:eastAsia="標楷體" w:hAnsi="標楷體"/>
          <w:kern w:val="2"/>
          <w:szCs w:val="24"/>
        </w:rPr>
      </w:pPr>
      <w:r w:rsidRPr="00E31479">
        <w:rPr>
          <w:rFonts w:ascii="標楷體" w:eastAsia="標楷體" w:hAnsi="標楷體" w:hint="eastAsia"/>
          <w:kern w:val="2"/>
          <w:szCs w:val="24"/>
        </w:rPr>
        <w:t>全體師生對</w:t>
      </w:r>
      <w:r w:rsidRPr="00E31479">
        <w:rPr>
          <w:rFonts w:ascii="標楷體" w:eastAsia="標楷體" w:hAnsi="標楷體" w:hint="eastAsia"/>
          <w:szCs w:val="24"/>
        </w:rPr>
        <w:t>正確用藥</w:t>
      </w:r>
      <w:r w:rsidRPr="00E31479">
        <w:rPr>
          <w:rFonts w:ascii="標楷體" w:eastAsia="標楷體" w:hAnsi="標楷體" w:hint="eastAsia"/>
          <w:kern w:val="2"/>
          <w:szCs w:val="24"/>
        </w:rPr>
        <w:t>的認知率達80%以上。</w:t>
      </w:r>
    </w:p>
    <w:p w:rsidR="0024606F" w:rsidRPr="00E31479" w:rsidRDefault="0024606F" w:rsidP="0024606F">
      <w:pPr>
        <w:pStyle w:val="21"/>
        <w:numPr>
          <w:ilvl w:val="0"/>
          <w:numId w:val="30"/>
        </w:numPr>
        <w:autoSpaceDE/>
        <w:autoSpaceDN/>
        <w:adjustRightInd/>
        <w:ind w:left="1418" w:hanging="851"/>
        <w:textAlignment w:val="auto"/>
        <w:rPr>
          <w:rFonts w:ascii="標楷體" w:eastAsia="標楷體" w:hAnsi="標楷體"/>
          <w:kern w:val="2"/>
          <w:szCs w:val="24"/>
        </w:rPr>
      </w:pPr>
      <w:r w:rsidRPr="00E31479">
        <w:rPr>
          <w:rFonts w:ascii="標楷體" w:eastAsia="標楷體" w:hAnsi="標楷體" w:hint="eastAsia"/>
          <w:kern w:val="2"/>
          <w:szCs w:val="24"/>
        </w:rPr>
        <w:t>全體師生</w:t>
      </w:r>
      <w:r w:rsidRPr="00E31479">
        <w:rPr>
          <w:rFonts w:ascii="標楷體" w:eastAsia="標楷體" w:hAnsi="標楷體" w:hint="eastAsia"/>
          <w:szCs w:val="24"/>
        </w:rPr>
        <w:t>正確用藥</w:t>
      </w:r>
      <w:r w:rsidRPr="00E31479">
        <w:rPr>
          <w:rFonts w:ascii="標楷體" w:eastAsia="標楷體" w:hAnsi="標楷體" w:hint="eastAsia"/>
          <w:kern w:val="2"/>
          <w:szCs w:val="24"/>
        </w:rPr>
        <w:t>的參與率達</w:t>
      </w:r>
      <w:r>
        <w:rPr>
          <w:rFonts w:ascii="標楷體" w:eastAsia="標楷體" w:hAnsi="標楷體" w:hint="eastAsia"/>
          <w:kern w:val="2"/>
          <w:szCs w:val="24"/>
        </w:rPr>
        <w:t>80</w:t>
      </w:r>
      <w:r w:rsidRPr="00E31479">
        <w:rPr>
          <w:rFonts w:ascii="標楷體" w:eastAsia="標楷體" w:hAnsi="標楷體" w:hint="eastAsia"/>
          <w:kern w:val="2"/>
          <w:szCs w:val="24"/>
        </w:rPr>
        <w:t>%</w:t>
      </w:r>
      <w:r w:rsidRPr="00E31479">
        <w:rPr>
          <w:rFonts w:ascii="標楷體" w:eastAsia="標楷體" w:hAnsi="標楷體" w:hint="eastAsia"/>
          <w:szCs w:val="24"/>
        </w:rPr>
        <w:t>。</w:t>
      </w:r>
    </w:p>
    <w:p w:rsidR="0024606F" w:rsidRPr="00E31479" w:rsidRDefault="0024606F" w:rsidP="0024606F">
      <w:pPr>
        <w:numPr>
          <w:ilvl w:val="0"/>
          <w:numId w:val="30"/>
        </w:numPr>
        <w:ind w:left="1418" w:hanging="851"/>
        <w:rPr>
          <w:rFonts w:ascii="標楷體" w:eastAsia="標楷體" w:hAnsi="標楷體"/>
        </w:rPr>
      </w:pPr>
      <w:r w:rsidRPr="00E31479">
        <w:rPr>
          <w:rFonts w:ascii="標楷體" w:eastAsia="標楷體" w:hAnsi="標楷體" w:hint="eastAsia"/>
        </w:rPr>
        <w:t>社區家庭參與正確用藥活動達50%以上。</w:t>
      </w:r>
    </w:p>
    <w:p w:rsidR="0024606F" w:rsidRDefault="0024606F" w:rsidP="0024606F">
      <w:pPr>
        <w:rPr>
          <w:rFonts w:ascii="標楷體" w:eastAsia="標楷體" w:hAnsi="標楷體"/>
          <w:sz w:val="28"/>
          <w:szCs w:val="28"/>
        </w:rPr>
      </w:pPr>
      <w:r>
        <w:rPr>
          <w:rFonts w:ascii="標楷體" w:eastAsia="標楷體" w:hAnsi="標楷體" w:hint="eastAsia"/>
          <w:sz w:val="28"/>
          <w:szCs w:val="28"/>
        </w:rPr>
        <w:t>五、評量指標</w:t>
      </w:r>
    </w:p>
    <w:p w:rsidR="0024606F" w:rsidRDefault="0024606F" w:rsidP="0024606F">
      <w:pPr>
        <w:rPr>
          <w:rFonts w:ascii="標楷體" w:eastAsia="標楷體" w:hAnsi="標楷體"/>
        </w:rPr>
      </w:pPr>
      <w:r>
        <w:rPr>
          <w:rFonts w:ascii="標楷體" w:eastAsia="標楷體" w:hAnsi="標楷體" w:hint="eastAsia"/>
        </w:rPr>
        <w:t xml:space="preserve">     配合計畫執行過程中進行評量，並於計畫執行前後進行資料調查與收集，以瞭解實施成效。並依據本校所擬定之自評檢核表評估計畫成效，並進行相關檢討，</w:t>
      </w:r>
    </w:p>
    <w:p w:rsidR="0024606F" w:rsidRDefault="0024606F" w:rsidP="0024606F">
      <w:pPr>
        <w:ind w:firstLineChars="200" w:firstLine="480"/>
        <w:rPr>
          <w:rFonts w:ascii="標楷體" w:eastAsia="標楷體" w:hAnsi="標楷體"/>
        </w:rPr>
      </w:pPr>
      <w:r>
        <w:rPr>
          <w:rFonts w:ascii="標楷體" w:eastAsia="標楷體" w:hAnsi="標楷體" w:hint="eastAsia"/>
        </w:rPr>
        <w:t>(一)過程評量</w:t>
      </w:r>
    </w:p>
    <w:p w:rsidR="0024606F" w:rsidRDefault="0024606F" w:rsidP="0024606F">
      <w:pPr>
        <w:ind w:firstLineChars="400" w:firstLine="960"/>
        <w:rPr>
          <w:rFonts w:ascii="標楷體" w:eastAsia="標楷體" w:hAnsi="標楷體"/>
        </w:rPr>
      </w:pPr>
      <w:r>
        <w:rPr>
          <w:rFonts w:ascii="標楷體" w:eastAsia="標楷體" w:hAnsi="標楷體" w:hint="eastAsia"/>
        </w:rPr>
        <w:t>1、全校師生、社區及家長共同參與配合。</w:t>
      </w:r>
    </w:p>
    <w:p w:rsidR="0024606F" w:rsidRDefault="0024606F" w:rsidP="0024606F">
      <w:pPr>
        <w:ind w:firstLineChars="400" w:firstLine="960"/>
        <w:rPr>
          <w:rFonts w:ascii="標楷體" w:eastAsia="標楷體" w:hAnsi="標楷體"/>
        </w:rPr>
      </w:pPr>
      <w:r>
        <w:rPr>
          <w:rFonts w:ascii="標楷體" w:eastAsia="標楷體" w:hAnsi="標楷體" w:hint="eastAsia"/>
        </w:rPr>
        <w:t>2、配合學校本位課程實施。</w:t>
      </w:r>
    </w:p>
    <w:p w:rsidR="0024606F" w:rsidRDefault="0024606F" w:rsidP="0024606F">
      <w:pPr>
        <w:ind w:firstLineChars="400" w:firstLine="960"/>
        <w:rPr>
          <w:rFonts w:ascii="標楷體" w:eastAsia="標楷體" w:hAnsi="標楷體"/>
        </w:rPr>
      </w:pPr>
      <w:r>
        <w:rPr>
          <w:rFonts w:ascii="標楷體" w:eastAsia="標楷體" w:hAnsi="標楷體" w:hint="eastAsia"/>
        </w:rPr>
        <w:lastRenderedPageBreak/>
        <w:t>3、善用經費宣導防治成效。</w:t>
      </w:r>
    </w:p>
    <w:p w:rsidR="0024606F" w:rsidRDefault="0024606F" w:rsidP="0024606F">
      <w:pPr>
        <w:ind w:firstLineChars="200" w:firstLine="480"/>
        <w:rPr>
          <w:rFonts w:ascii="標楷體" w:eastAsia="標楷體" w:hAnsi="標楷體"/>
        </w:rPr>
      </w:pPr>
      <w:r>
        <w:rPr>
          <w:rFonts w:ascii="標楷體" w:eastAsia="標楷體" w:hAnsi="標楷體" w:hint="eastAsia"/>
        </w:rPr>
        <w:t>(二)成效評量</w:t>
      </w:r>
    </w:p>
    <w:p w:rsidR="0024606F" w:rsidRDefault="0024606F" w:rsidP="0024606F">
      <w:pPr>
        <w:ind w:firstLineChars="400" w:firstLine="960"/>
        <w:rPr>
          <w:rFonts w:ascii="標楷體" w:eastAsia="標楷體" w:hAnsi="標楷體"/>
        </w:rPr>
      </w:pPr>
      <w:r>
        <w:rPr>
          <w:rFonts w:ascii="標楷體" w:eastAsia="標楷體" w:hAnsi="標楷體" w:hint="eastAsia"/>
        </w:rPr>
        <w:t>1、全體師生健康行為調查前、後測數據改善。</w:t>
      </w:r>
    </w:p>
    <w:p w:rsidR="0024606F" w:rsidRDefault="0024606F" w:rsidP="0024606F">
      <w:pPr>
        <w:ind w:firstLineChars="400" w:firstLine="960"/>
        <w:rPr>
          <w:rFonts w:ascii="標楷體" w:eastAsia="標楷體" w:hAnsi="標楷體"/>
        </w:rPr>
      </w:pPr>
      <w:r>
        <w:rPr>
          <w:rFonts w:ascii="標楷體" w:eastAsia="標楷體" w:hAnsi="標楷體" w:hint="eastAsia"/>
        </w:rPr>
        <w:t>2、社區家長對健康促進行為前後測數據改善。</w:t>
      </w:r>
    </w:p>
    <w:p w:rsidR="0024606F" w:rsidRDefault="0024606F" w:rsidP="0024606F">
      <w:pPr>
        <w:ind w:firstLineChars="400" w:firstLine="960"/>
        <w:rPr>
          <w:rFonts w:ascii="標楷體" w:eastAsia="標楷體" w:hAnsi="標楷體"/>
        </w:rPr>
      </w:pPr>
      <w:r>
        <w:rPr>
          <w:rFonts w:ascii="標楷體" w:eastAsia="標楷體" w:hAnsi="標楷體" w:hint="eastAsia"/>
        </w:rPr>
        <w:t>3、健康服務得到全體師生參與及社區認同。</w:t>
      </w:r>
    </w:p>
    <w:p w:rsidR="0024606F" w:rsidRDefault="0024606F" w:rsidP="0024606F">
      <w:pPr>
        <w:ind w:firstLineChars="400" w:firstLine="960"/>
        <w:rPr>
          <w:rFonts w:ascii="標楷體" w:eastAsia="標楷體" w:hAnsi="標楷體"/>
        </w:rPr>
      </w:pPr>
      <w:r>
        <w:rPr>
          <w:rFonts w:ascii="標楷體" w:eastAsia="標楷體" w:hAnsi="標楷體" w:hint="eastAsia"/>
        </w:rPr>
        <w:t>4、參與人員對健康知識、態度、價值觀及生活技能有明確改善。</w:t>
      </w:r>
    </w:p>
    <w:p w:rsidR="0024606F" w:rsidRDefault="0024606F" w:rsidP="0024606F">
      <w:pPr>
        <w:rPr>
          <w:rFonts w:ascii="標楷體" w:eastAsia="標楷體" w:hAnsi="標楷體"/>
          <w:b/>
        </w:rPr>
      </w:pPr>
    </w:p>
    <w:p w:rsidR="0024606F" w:rsidRDefault="0024606F" w:rsidP="0024606F">
      <w:pPr>
        <w:adjustRightInd w:val="0"/>
        <w:snapToGrid w:val="0"/>
        <w:spacing w:afterLines="50" w:after="180" w:line="480" w:lineRule="exact"/>
        <w:ind w:firstLineChars="600" w:firstLine="1680"/>
        <w:rPr>
          <w:rFonts w:eastAsia="標楷體" w:hAnsi="標楷體"/>
          <w:sz w:val="28"/>
          <w:szCs w:val="28"/>
        </w:rPr>
      </w:pPr>
    </w:p>
    <w:p w:rsidR="0024606F" w:rsidRDefault="0024606F" w:rsidP="0024606F">
      <w:pPr>
        <w:adjustRightInd w:val="0"/>
        <w:snapToGrid w:val="0"/>
        <w:spacing w:afterLines="50" w:after="180" w:line="480" w:lineRule="exact"/>
        <w:ind w:firstLineChars="600" w:firstLine="1680"/>
        <w:rPr>
          <w:rFonts w:eastAsia="標楷體" w:hAnsi="標楷體"/>
          <w:sz w:val="28"/>
          <w:szCs w:val="28"/>
        </w:rPr>
      </w:pPr>
    </w:p>
    <w:p w:rsidR="0024606F" w:rsidRDefault="0024606F" w:rsidP="0024606F">
      <w:pPr>
        <w:adjustRightInd w:val="0"/>
        <w:snapToGrid w:val="0"/>
        <w:spacing w:afterLines="50" w:after="180" w:line="480" w:lineRule="exact"/>
        <w:ind w:firstLineChars="600" w:firstLine="1680"/>
        <w:rPr>
          <w:rFonts w:eastAsia="標楷體" w:hAnsi="標楷體"/>
          <w:sz w:val="28"/>
          <w:szCs w:val="28"/>
        </w:rPr>
      </w:pPr>
    </w:p>
    <w:p w:rsidR="0024606F" w:rsidRDefault="0024606F" w:rsidP="0024606F">
      <w:pPr>
        <w:adjustRightInd w:val="0"/>
        <w:snapToGrid w:val="0"/>
        <w:spacing w:afterLines="50" w:after="180" w:line="480" w:lineRule="exact"/>
        <w:ind w:firstLineChars="600" w:firstLine="1680"/>
        <w:rPr>
          <w:rFonts w:eastAsia="標楷體" w:hAnsi="標楷體"/>
          <w:sz w:val="28"/>
          <w:szCs w:val="28"/>
        </w:rPr>
      </w:pPr>
    </w:p>
    <w:p w:rsidR="0024606F" w:rsidRDefault="0024606F" w:rsidP="0024606F">
      <w:pPr>
        <w:adjustRightInd w:val="0"/>
        <w:snapToGrid w:val="0"/>
        <w:spacing w:afterLines="50" w:after="180" w:line="480" w:lineRule="exact"/>
        <w:ind w:firstLineChars="600" w:firstLine="1680"/>
        <w:rPr>
          <w:rFonts w:eastAsia="標楷體" w:hAnsi="標楷體"/>
          <w:sz w:val="28"/>
          <w:szCs w:val="28"/>
        </w:rPr>
      </w:pPr>
    </w:p>
    <w:p w:rsidR="0024606F" w:rsidRDefault="0024606F" w:rsidP="0024606F">
      <w:pPr>
        <w:adjustRightInd w:val="0"/>
        <w:snapToGrid w:val="0"/>
        <w:spacing w:afterLines="50" w:after="180" w:line="480" w:lineRule="exact"/>
        <w:ind w:firstLineChars="600" w:firstLine="1680"/>
        <w:rPr>
          <w:rFonts w:eastAsia="標楷體" w:hAnsi="標楷體"/>
          <w:sz w:val="28"/>
          <w:szCs w:val="28"/>
        </w:rPr>
      </w:pPr>
    </w:p>
    <w:p w:rsidR="0024606F" w:rsidRDefault="0024606F" w:rsidP="0024606F">
      <w:pPr>
        <w:adjustRightInd w:val="0"/>
        <w:snapToGrid w:val="0"/>
        <w:spacing w:afterLines="50" w:after="180" w:line="480" w:lineRule="exact"/>
        <w:ind w:firstLineChars="600" w:firstLine="1680"/>
        <w:rPr>
          <w:rFonts w:eastAsia="標楷體" w:hAnsi="標楷體"/>
          <w:sz w:val="28"/>
          <w:szCs w:val="28"/>
        </w:rPr>
      </w:pPr>
    </w:p>
    <w:p w:rsidR="0024606F" w:rsidRDefault="0024606F" w:rsidP="0024606F">
      <w:pPr>
        <w:adjustRightInd w:val="0"/>
        <w:snapToGrid w:val="0"/>
        <w:spacing w:afterLines="50" w:after="180" w:line="480" w:lineRule="exact"/>
        <w:ind w:firstLineChars="600" w:firstLine="1680"/>
        <w:rPr>
          <w:rFonts w:eastAsia="標楷體" w:hAnsi="標楷體"/>
          <w:sz w:val="28"/>
          <w:szCs w:val="28"/>
        </w:rPr>
      </w:pPr>
    </w:p>
    <w:p w:rsidR="0024606F" w:rsidRDefault="0024606F" w:rsidP="0024606F">
      <w:pPr>
        <w:adjustRightInd w:val="0"/>
        <w:snapToGrid w:val="0"/>
        <w:spacing w:afterLines="50" w:after="180" w:line="480" w:lineRule="exact"/>
        <w:ind w:firstLineChars="600" w:firstLine="1680"/>
        <w:rPr>
          <w:rFonts w:eastAsia="標楷體" w:hAnsi="標楷體"/>
          <w:sz w:val="28"/>
          <w:szCs w:val="28"/>
        </w:rPr>
      </w:pPr>
    </w:p>
    <w:p w:rsidR="0024606F" w:rsidRDefault="0024606F" w:rsidP="0024606F">
      <w:pPr>
        <w:adjustRightInd w:val="0"/>
        <w:snapToGrid w:val="0"/>
        <w:spacing w:afterLines="50" w:after="180" w:line="480" w:lineRule="exact"/>
        <w:ind w:firstLineChars="600" w:firstLine="1680"/>
        <w:rPr>
          <w:rFonts w:eastAsia="標楷體" w:hAnsi="標楷體"/>
          <w:sz w:val="28"/>
          <w:szCs w:val="28"/>
        </w:rPr>
      </w:pPr>
    </w:p>
    <w:p w:rsidR="00717AAF" w:rsidRDefault="00717AAF" w:rsidP="0024606F">
      <w:pPr>
        <w:adjustRightInd w:val="0"/>
        <w:snapToGrid w:val="0"/>
        <w:spacing w:afterLines="50" w:after="180" w:line="480" w:lineRule="exact"/>
        <w:ind w:firstLineChars="600" w:firstLine="1680"/>
        <w:rPr>
          <w:rFonts w:eastAsia="標楷體" w:hAnsi="標楷體"/>
          <w:sz w:val="28"/>
          <w:szCs w:val="28"/>
        </w:rPr>
      </w:pPr>
    </w:p>
    <w:p w:rsidR="00717AAF" w:rsidRDefault="00717AAF" w:rsidP="0024606F">
      <w:pPr>
        <w:adjustRightInd w:val="0"/>
        <w:snapToGrid w:val="0"/>
        <w:spacing w:afterLines="50" w:after="180" w:line="480" w:lineRule="exact"/>
        <w:ind w:firstLineChars="600" w:firstLine="1680"/>
        <w:rPr>
          <w:rFonts w:eastAsia="標楷體" w:hAnsi="標楷體"/>
          <w:sz w:val="28"/>
          <w:szCs w:val="28"/>
        </w:rPr>
      </w:pPr>
    </w:p>
    <w:p w:rsidR="00717AAF" w:rsidRDefault="00717AAF" w:rsidP="0024606F">
      <w:pPr>
        <w:adjustRightInd w:val="0"/>
        <w:snapToGrid w:val="0"/>
        <w:spacing w:afterLines="50" w:after="180" w:line="480" w:lineRule="exact"/>
        <w:ind w:firstLineChars="600" w:firstLine="1680"/>
        <w:rPr>
          <w:rFonts w:eastAsia="標楷體" w:hAnsi="標楷體"/>
          <w:sz w:val="28"/>
          <w:szCs w:val="28"/>
        </w:rPr>
      </w:pPr>
    </w:p>
    <w:p w:rsidR="00717AAF" w:rsidRDefault="00717AAF" w:rsidP="0024606F">
      <w:pPr>
        <w:adjustRightInd w:val="0"/>
        <w:snapToGrid w:val="0"/>
        <w:spacing w:afterLines="50" w:after="180" w:line="480" w:lineRule="exact"/>
        <w:ind w:firstLineChars="600" w:firstLine="1680"/>
        <w:rPr>
          <w:rFonts w:eastAsia="標楷體" w:hAnsi="標楷體"/>
          <w:sz w:val="28"/>
          <w:szCs w:val="28"/>
        </w:rPr>
      </w:pPr>
    </w:p>
    <w:p w:rsidR="00717AAF" w:rsidRDefault="00717AAF" w:rsidP="0024606F">
      <w:pPr>
        <w:adjustRightInd w:val="0"/>
        <w:snapToGrid w:val="0"/>
        <w:spacing w:afterLines="50" w:after="180" w:line="480" w:lineRule="exact"/>
        <w:ind w:firstLineChars="600" w:firstLine="1680"/>
        <w:rPr>
          <w:rFonts w:eastAsia="標楷體" w:hAnsi="標楷體"/>
          <w:sz w:val="28"/>
          <w:szCs w:val="28"/>
        </w:rPr>
      </w:pPr>
    </w:p>
    <w:p w:rsidR="00717AAF" w:rsidRDefault="00717AAF" w:rsidP="0024606F">
      <w:pPr>
        <w:adjustRightInd w:val="0"/>
        <w:snapToGrid w:val="0"/>
        <w:spacing w:afterLines="50" w:after="180" w:line="480" w:lineRule="exact"/>
        <w:ind w:firstLineChars="600" w:firstLine="1680"/>
        <w:rPr>
          <w:rFonts w:eastAsia="標楷體" w:hAnsi="標楷體"/>
          <w:sz w:val="28"/>
          <w:szCs w:val="28"/>
        </w:rPr>
      </w:pPr>
    </w:p>
    <w:p w:rsidR="00717AAF" w:rsidRDefault="00717AAF" w:rsidP="0024606F">
      <w:pPr>
        <w:adjustRightInd w:val="0"/>
        <w:snapToGrid w:val="0"/>
        <w:spacing w:afterLines="50" w:after="180" w:line="480" w:lineRule="exact"/>
        <w:ind w:firstLineChars="600" w:firstLine="1680"/>
        <w:rPr>
          <w:rFonts w:eastAsia="標楷體" w:hAnsi="標楷體"/>
          <w:sz w:val="28"/>
          <w:szCs w:val="28"/>
        </w:rPr>
      </w:pPr>
    </w:p>
    <w:p w:rsidR="00717AAF" w:rsidRDefault="00717AAF" w:rsidP="0024606F">
      <w:pPr>
        <w:adjustRightInd w:val="0"/>
        <w:snapToGrid w:val="0"/>
        <w:spacing w:afterLines="50" w:after="180" w:line="480" w:lineRule="exact"/>
        <w:ind w:firstLineChars="600" w:firstLine="1680"/>
        <w:rPr>
          <w:rFonts w:eastAsia="標楷體" w:hAnsi="標楷體"/>
          <w:sz w:val="28"/>
          <w:szCs w:val="28"/>
        </w:rPr>
      </w:pPr>
    </w:p>
    <w:p w:rsidR="00717AAF" w:rsidRDefault="00717AAF" w:rsidP="0024606F">
      <w:pPr>
        <w:adjustRightInd w:val="0"/>
        <w:snapToGrid w:val="0"/>
        <w:spacing w:afterLines="50" w:after="180" w:line="480" w:lineRule="exact"/>
        <w:ind w:firstLineChars="600" w:firstLine="1680"/>
        <w:rPr>
          <w:rFonts w:eastAsia="標楷體" w:hAnsi="標楷體"/>
          <w:sz w:val="28"/>
          <w:szCs w:val="28"/>
        </w:rPr>
      </w:pPr>
    </w:p>
    <w:p w:rsidR="0024606F" w:rsidRDefault="0024606F" w:rsidP="0024606F">
      <w:pPr>
        <w:tabs>
          <w:tab w:val="center" w:pos="5102"/>
        </w:tabs>
        <w:rPr>
          <w:rFonts w:ascii="標楷體" w:eastAsia="標楷體" w:hAnsi="標楷體"/>
          <w:b/>
        </w:rPr>
      </w:pPr>
      <w:r>
        <w:rPr>
          <w:rFonts w:ascii="標楷體" w:eastAsia="標楷體" w:hAnsi="標楷體" w:hint="eastAsia"/>
          <w:sz w:val="32"/>
          <w:szCs w:val="28"/>
        </w:rPr>
        <w:lastRenderedPageBreak/>
        <w:t>（附件七）</w:t>
      </w:r>
      <w:r>
        <w:rPr>
          <w:rFonts w:ascii="標楷體" w:eastAsia="標楷體" w:hAnsi="標楷體"/>
          <w:sz w:val="32"/>
          <w:szCs w:val="28"/>
        </w:rPr>
        <w:tab/>
      </w:r>
      <w:r w:rsidR="000C339C">
        <w:rPr>
          <w:rFonts w:ascii="標楷體" w:eastAsia="標楷體" w:hAnsi="標楷體" w:hint="eastAsia"/>
          <w:sz w:val="32"/>
          <w:szCs w:val="28"/>
        </w:rPr>
        <w:t>10</w:t>
      </w:r>
      <w:r w:rsidR="00F217C8">
        <w:rPr>
          <w:rFonts w:ascii="標楷體" w:eastAsia="標楷體" w:hAnsi="標楷體" w:hint="eastAsia"/>
          <w:sz w:val="32"/>
          <w:szCs w:val="28"/>
        </w:rPr>
        <w:t>6</w:t>
      </w:r>
      <w:r>
        <w:rPr>
          <w:rFonts w:ascii="標楷體" w:eastAsia="標楷體" w:hAnsi="標楷體" w:hint="eastAsia"/>
          <w:sz w:val="32"/>
          <w:szCs w:val="28"/>
        </w:rPr>
        <w:t>學年度健康促進子計畫七:全民健保</w:t>
      </w:r>
    </w:p>
    <w:p w:rsidR="0024606F" w:rsidRDefault="0024606F" w:rsidP="0024606F">
      <w:pPr>
        <w:rPr>
          <w:rFonts w:ascii="標楷體" w:eastAsia="標楷體" w:hAnsi="標楷體"/>
          <w:b/>
        </w:rPr>
      </w:pPr>
    </w:p>
    <w:p w:rsidR="0024606F" w:rsidRDefault="0024606F" w:rsidP="0024606F">
      <w:pPr>
        <w:rPr>
          <w:rFonts w:ascii="標楷體" w:eastAsia="標楷體" w:hAnsi="標楷體"/>
          <w:sz w:val="28"/>
          <w:szCs w:val="28"/>
        </w:rPr>
      </w:pPr>
      <w:r>
        <w:rPr>
          <w:rFonts w:ascii="標楷體" w:eastAsia="標楷體" w:hAnsi="標楷體" w:hint="eastAsia"/>
          <w:sz w:val="28"/>
          <w:szCs w:val="28"/>
        </w:rPr>
        <w:t>一、計畫目的</w:t>
      </w:r>
    </w:p>
    <w:p w:rsidR="0024606F" w:rsidRDefault="0024606F" w:rsidP="0024606F">
      <w:pPr>
        <w:numPr>
          <w:ilvl w:val="0"/>
          <w:numId w:val="31"/>
        </w:numPr>
        <w:spacing w:line="360" w:lineRule="auto"/>
        <w:ind w:firstLine="654"/>
        <w:rPr>
          <w:rFonts w:ascii="標楷體" w:eastAsia="標楷體" w:hAnsi="標楷體"/>
        </w:rPr>
      </w:pPr>
      <w:r>
        <w:rPr>
          <w:rFonts w:ascii="標楷體" w:eastAsia="標楷體" w:hAnsi="標楷體" w:hint="eastAsia"/>
        </w:rPr>
        <w:t>瞭解開辦全民健康保險之用意以及簡史。</w:t>
      </w:r>
    </w:p>
    <w:p w:rsidR="0024606F" w:rsidRDefault="0024606F" w:rsidP="0024606F">
      <w:pPr>
        <w:numPr>
          <w:ilvl w:val="0"/>
          <w:numId w:val="31"/>
        </w:numPr>
        <w:spacing w:line="360" w:lineRule="auto"/>
        <w:ind w:firstLine="654"/>
        <w:rPr>
          <w:rFonts w:ascii="標楷體" w:eastAsia="標楷體" w:hAnsi="標楷體"/>
        </w:rPr>
      </w:pPr>
      <w:r>
        <w:rPr>
          <w:rFonts w:ascii="標楷體" w:eastAsia="標楷體" w:hAnsi="標楷體" w:hint="eastAsia"/>
        </w:rPr>
        <w:t>學生及家長能瞭解醫療分級制度，能善用健保資源。</w:t>
      </w:r>
    </w:p>
    <w:p w:rsidR="0024606F" w:rsidRPr="00717AAF" w:rsidRDefault="0024606F" w:rsidP="0024606F">
      <w:pPr>
        <w:numPr>
          <w:ilvl w:val="0"/>
          <w:numId w:val="31"/>
        </w:numPr>
        <w:spacing w:line="360" w:lineRule="auto"/>
        <w:ind w:firstLine="654"/>
        <w:rPr>
          <w:rFonts w:ascii="標楷體" w:eastAsia="標楷體" w:hAnsi="標楷體"/>
          <w:szCs w:val="26"/>
        </w:rPr>
      </w:pPr>
      <w:r>
        <w:rPr>
          <w:rFonts w:ascii="標楷體" w:eastAsia="標楷體" w:hAnsi="標楷體" w:hint="eastAsia"/>
        </w:rPr>
        <w:t>協助宣導二代健保內涵。</w:t>
      </w:r>
    </w:p>
    <w:p w:rsidR="0024606F" w:rsidRDefault="0024606F" w:rsidP="0024606F">
      <w:pPr>
        <w:rPr>
          <w:rFonts w:ascii="標楷體" w:eastAsia="標楷體" w:hAnsi="標楷體"/>
          <w:sz w:val="28"/>
          <w:szCs w:val="28"/>
        </w:rPr>
      </w:pPr>
      <w:r>
        <w:rPr>
          <w:rFonts w:ascii="標楷體" w:eastAsia="標楷體" w:hAnsi="標楷體" w:hint="eastAsia"/>
          <w:sz w:val="28"/>
          <w:szCs w:val="28"/>
        </w:rPr>
        <w:t>二、SWOT分析</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40"/>
        <w:gridCol w:w="2340"/>
        <w:gridCol w:w="2340"/>
        <w:gridCol w:w="2340"/>
      </w:tblGrid>
      <w:tr w:rsidR="0024606F" w:rsidTr="00BF6362">
        <w:trPr>
          <w:trHeight w:val="360"/>
        </w:trPr>
        <w:tc>
          <w:tcPr>
            <w:tcW w:w="2340" w:type="dxa"/>
            <w:vAlign w:val="center"/>
          </w:tcPr>
          <w:p w:rsidR="0024606F" w:rsidRDefault="0024606F" w:rsidP="00BF6362">
            <w:pPr>
              <w:jc w:val="center"/>
              <w:rPr>
                <w:rFonts w:ascii="標楷體" w:eastAsia="標楷體" w:hAnsi="標楷體"/>
              </w:rPr>
            </w:pPr>
            <w:r>
              <w:rPr>
                <w:rFonts w:ascii="標楷體" w:eastAsia="標楷體" w:hAnsi="標楷體" w:hint="eastAsia"/>
              </w:rPr>
              <w:t>S(優勢)</w:t>
            </w:r>
          </w:p>
        </w:tc>
        <w:tc>
          <w:tcPr>
            <w:tcW w:w="2340" w:type="dxa"/>
            <w:vAlign w:val="center"/>
          </w:tcPr>
          <w:p w:rsidR="0024606F" w:rsidRDefault="0024606F" w:rsidP="00BF6362">
            <w:pPr>
              <w:jc w:val="center"/>
              <w:rPr>
                <w:rFonts w:ascii="標楷體" w:eastAsia="標楷體" w:hAnsi="標楷體"/>
              </w:rPr>
            </w:pPr>
            <w:r>
              <w:rPr>
                <w:rFonts w:ascii="標楷體" w:eastAsia="標楷體" w:hAnsi="標楷體" w:hint="eastAsia"/>
              </w:rPr>
              <w:t>W(劣勢)</w:t>
            </w:r>
          </w:p>
        </w:tc>
        <w:tc>
          <w:tcPr>
            <w:tcW w:w="2340" w:type="dxa"/>
            <w:vAlign w:val="center"/>
          </w:tcPr>
          <w:p w:rsidR="0024606F" w:rsidRDefault="0024606F" w:rsidP="00BF6362">
            <w:pPr>
              <w:jc w:val="center"/>
              <w:rPr>
                <w:rFonts w:ascii="標楷體" w:eastAsia="標楷體" w:hAnsi="標楷體"/>
              </w:rPr>
            </w:pPr>
            <w:r>
              <w:rPr>
                <w:rFonts w:ascii="標楷體" w:eastAsia="標楷體" w:hAnsi="標楷體" w:hint="eastAsia"/>
              </w:rPr>
              <w:t>O(轉機)</w:t>
            </w:r>
          </w:p>
        </w:tc>
        <w:tc>
          <w:tcPr>
            <w:tcW w:w="2340" w:type="dxa"/>
            <w:vAlign w:val="center"/>
          </w:tcPr>
          <w:p w:rsidR="0024606F" w:rsidRDefault="0024606F" w:rsidP="00BF6362">
            <w:pPr>
              <w:jc w:val="center"/>
              <w:rPr>
                <w:rFonts w:ascii="標楷體" w:eastAsia="標楷體" w:hAnsi="標楷體"/>
              </w:rPr>
            </w:pPr>
            <w:r>
              <w:rPr>
                <w:rFonts w:ascii="標楷體" w:eastAsia="標楷體" w:hAnsi="標楷體" w:hint="eastAsia"/>
              </w:rPr>
              <w:t>T(威脅)</w:t>
            </w:r>
          </w:p>
        </w:tc>
      </w:tr>
      <w:tr w:rsidR="0024606F" w:rsidTr="00BF6362">
        <w:trPr>
          <w:trHeight w:val="1056"/>
        </w:trPr>
        <w:tc>
          <w:tcPr>
            <w:tcW w:w="2340" w:type="dxa"/>
          </w:tcPr>
          <w:p w:rsidR="0024606F" w:rsidRDefault="0024606F" w:rsidP="00BF6362">
            <w:pPr>
              <w:ind w:leftChars="100" w:left="240"/>
              <w:rPr>
                <w:rFonts w:ascii="標楷體" w:eastAsia="標楷體" w:hAnsi="標楷體"/>
              </w:rPr>
            </w:pPr>
            <w:r>
              <w:rPr>
                <w:rFonts w:ascii="標楷體" w:eastAsia="標楷體" w:hAnsi="標楷體" w:hint="eastAsia"/>
              </w:rPr>
              <w:t>本校軟硬體設備有利於資訊融入教學，能以更多元有趣的方式進行該項議題宣導以提升成效。</w:t>
            </w:r>
          </w:p>
        </w:tc>
        <w:tc>
          <w:tcPr>
            <w:tcW w:w="2340" w:type="dxa"/>
          </w:tcPr>
          <w:p w:rsidR="0024606F" w:rsidRDefault="0024606F" w:rsidP="00BF6362">
            <w:pPr>
              <w:ind w:leftChars="150" w:left="360" w:firstLineChars="44" w:firstLine="106"/>
              <w:rPr>
                <w:rFonts w:ascii="標楷體" w:eastAsia="標楷體" w:hAnsi="標楷體"/>
              </w:rPr>
            </w:pPr>
            <w:r>
              <w:rPr>
                <w:rFonts w:ascii="標楷體" w:eastAsia="標楷體" w:hAnsi="標楷體" w:hint="eastAsia"/>
              </w:rPr>
              <w:t xml:space="preserve"> 學校教職員對於全民健保相關議題瞭解度不足，使得宣導該議題時得先加強校內教職員的宣導才能提升對學生以及家長之宣導成效。</w:t>
            </w:r>
          </w:p>
        </w:tc>
        <w:tc>
          <w:tcPr>
            <w:tcW w:w="2340" w:type="dxa"/>
          </w:tcPr>
          <w:p w:rsidR="0024606F" w:rsidRDefault="0024606F" w:rsidP="00BF6362">
            <w:pPr>
              <w:ind w:left="360"/>
              <w:rPr>
                <w:rFonts w:ascii="標楷體" w:eastAsia="標楷體" w:hAnsi="標楷體"/>
              </w:rPr>
            </w:pPr>
            <w:r>
              <w:rPr>
                <w:rFonts w:ascii="標楷體" w:eastAsia="標楷體" w:hAnsi="標楷體" w:hint="eastAsia"/>
              </w:rPr>
              <w:t xml:space="preserve">  健康促進學校於今年新增全民健保的議題，能從學校端的宣導提升學生及家長對於醫療分級、二代健保等相關議題的認知。</w:t>
            </w:r>
          </w:p>
        </w:tc>
        <w:tc>
          <w:tcPr>
            <w:tcW w:w="2340" w:type="dxa"/>
          </w:tcPr>
          <w:p w:rsidR="0024606F" w:rsidRDefault="0024606F" w:rsidP="00BF6362">
            <w:pPr>
              <w:ind w:left="360"/>
              <w:rPr>
                <w:rFonts w:ascii="標楷體" w:eastAsia="標楷體" w:hAnsi="標楷體"/>
              </w:rPr>
            </w:pPr>
            <w:r>
              <w:rPr>
                <w:rFonts w:ascii="標楷體" w:eastAsia="標楷體" w:hAnsi="標楷體" w:hint="eastAsia"/>
              </w:rPr>
              <w:t xml:space="preserve">  學生及家長對於健康保險的就有認知恐已根深蒂固，許多人依然無醫療分級及安全用藥的觀念，因此推行需要花更多時間與心力。</w:t>
            </w:r>
          </w:p>
        </w:tc>
      </w:tr>
    </w:tbl>
    <w:p w:rsidR="0024606F" w:rsidRDefault="0024606F" w:rsidP="0024606F">
      <w:pPr>
        <w:rPr>
          <w:rFonts w:ascii="標楷體" w:eastAsia="標楷體" w:hAnsi="標楷體"/>
        </w:rPr>
      </w:pPr>
    </w:p>
    <w:p w:rsidR="0024606F" w:rsidRDefault="0024606F" w:rsidP="0024606F">
      <w:pPr>
        <w:rPr>
          <w:rFonts w:ascii="標楷體" w:eastAsia="標楷體" w:hAnsi="標楷體"/>
          <w:sz w:val="28"/>
          <w:szCs w:val="28"/>
        </w:rPr>
      </w:pPr>
      <w:r>
        <w:rPr>
          <w:rFonts w:ascii="標楷體" w:eastAsia="標楷體" w:hAnsi="標楷體" w:hint="eastAsia"/>
          <w:sz w:val="28"/>
          <w:szCs w:val="28"/>
        </w:rPr>
        <w:t>三、計畫內容</w:t>
      </w:r>
    </w:p>
    <w:p w:rsidR="0024606F" w:rsidRDefault="0024606F" w:rsidP="0024606F">
      <w:pPr>
        <w:ind w:firstLineChars="200" w:firstLine="480"/>
        <w:rPr>
          <w:rFonts w:ascii="標楷體" w:eastAsia="標楷體" w:hAnsi="標楷體"/>
        </w:rPr>
      </w:pPr>
      <w:r>
        <w:rPr>
          <w:rFonts w:ascii="標楷體" w:eastAsia="標楷體" w:hAnsi="標楷體" w:hint="eastAsia"/>
        </w:rPr>
        <w:t>(一)第一階段：強化組織，確立目標</w:t>
      </w:r>
    </w:p>
    <w:p w:rsidR="0024606F" w:rsidRDefault="0024606F" w:rsidP="0024606F">
      <w:pPr>
        <w:ind w:firstLineChars="400" w:firstLine="960"/>
        <w:rPr>
          <w:rFonts w:ascii="標楷體" w:eastAsia="標楷體" w:hAnsi="標楷體"/>
        </w:rPr>
      </w:pPr>
      <w:r>
        <w:rPr>
          <w:rFonts w:ascii="標楷體" w:eastAsia="標楷體" w:hAnsi="標楷體" w:hint="eastAsia"/>
        </w:rPr>
        <w:t>1、成立健康促進推動小組</w:t>
      </w:r>
    </w:p>
    <w:p w:rsidR="0024606F" w:rsidRDefault="0024606F" w:rsidP="0024606F">
      <w:pPr>
        <w:ind w:left="960" w:hangingChars="400" w:hanging="960"/>
        <w:rPr>
          <w:rFonts w:ascii="標楷體" w:eastAsia="標楷體" w:hAnsi="標楷體"/>
        </w:rPr>
      </w:pPr>
      <w:r>
        <w:rPr>
          <w:rFonts w:ascii="標楷體" w:eastAsia="標楷體" w:hAnsi="標楷體" w:hint="eastAsia"/>
        </w:rPr>
        <w:t xml:space="preserve">           在學校衛生委員會組織下設立學校健康促進推動小組，成立健康促進工作團隊，由校長擔任計畫主持人，其他成員包括處室主任、相關領域召集人、家長會代表及學生代表等人。</w:t>
      </w:r>
    </w:p>
    <w:p w:rsidR="0024606F" w:rsidRDefault="0024606F" w:rsidP="0024606F">
      <w:pPr>
        <w:ind w:firstLineChars="400" w:firstLine="960"/>
        <w:rPr>
          <w:rFonts w:ascii="標楷體" w:eastAsia="標楷體" w:hAnsi="標楷體"/>
        </w:rPr>
      </w:pPr>
      <w:r>
        <w:rPr>
          <w:rFonts w:ascii="標楷體" w:eastAsia="標楷體" w:hAnsi="標楷體" w:hint="eastAsia"/>
        </w:rPr>
        <w:t>2、現況分析及需求評估</w:t>
      </w:r>
    </w:p>
    <w:p w:rsidR="0024606F" w:rsidRDefault="0024606F" w:rsidP="0024606F">
      <w:pPr>
        <w:ind w:left="960" w:hangingChars="400" w:hanging="960"/>
        <w:rPr>
          <w:rFonts w:ascii="標楷體" w:eastAsia="標楷體" w:hAnsi="標楷體"/>
        </w:rPr>
      </w:pPr>
      <w:r>
        <w:rPr>
          <w:rFonts w:ascii="標楷體" w:eastAsia="標楷體" w:hAnsi="標楷體" w:hint="eastAsia"/>
        </w:rPr>
        <w:t xml:space="preserve">           分析近幾年學生健康檢查數據，並透過問卷調查及其他測驗方式，瞭解目前全體師生身心狀況。查證相關文獻資料針對本校特有情況加以分析並尋求評估。</w:t>
      </w:r>
    </w:p>
    <w:p w:rsidR="0024606F" w:rsidRDefault="0024606F" w:rsidP="0024606F">
      <w:pPr>
        <w:ind w:firstLineChars="200" w:firstLine="480"/>
        <w:rPr>
          <w:rFonts w:ascii="標楷體" w:eastAsia="標楷體" w:hAnsi="標楷體"/>
        </w:rPr>
      </w:pPr>
      <w:r>
        <w:rPr>
          <w:rFonts w:ascii="標楷體" w:eastAsia="標楷體" w:hAnsi="標楷體" w:hint="eastAsia"/>
        </w:rPr>
        <w:t>(二)第二階段：發展策略，行動研究</w:t>
      </w:r>
    </w:p>
    <w:p w:rsidR="0024606F" w:rsidRDefault="0024606F" w:rsidP="0024606F">
      <w:pPr>
        <w:ind w:left="480" w:hangingChars="200" w:hanging="480"/>
        <w:rPr>
          <w:rFonts w:ascii="標楷體" w:eastAsia="標楷體" w:hAnsi="標楷體"/>
        </w:rPr>
      </w:pPr>
      <w:r>
        <w:rPr>
          <w:rFonts w:ascii="標楷體" w:eastAsia="標楷體" w:hAnsi="標楷體" w:hint="eastAsia"/>
        </w:rPr>
        <w:t xml:space="preserve">        行動方案包括1、學校衛生政策。2、健康教育課程。3、健康服務。4、學校物質環境。5、學校精神環境。6、學校社區環境等六個面向。運用的策略包含課程融入、活動介入、社區參與等方式，增進全體師生健康知識、態度及技能，實踐健康的行為，建立良好的生活習慣。</w:t>
      </w:r>
    </w:p>
    <w:p w:rsidR="0024606F" w:rsidRDefault="0024606F" w:rsidP="0024606F">
      <w:pPr>
        <w:ind w:firstLineChars="200" w:firstLine="480"/>
        <w:rPr>
          <w:rFonts w:ascii="標楷體" w:eastAsia="標楷體" w:hAnsi="標楷體"/>
        </w:rPr>
      </w:pPr>
      <w:r>
        <w:rPr>
          <w:rFonts w:ascii="標楷體" w:eastAsia="標楷體" w:hAnsi="標楷體" w:hint="eastAsia"/>
        </w:rPr>
        <w:t>(三)第三階段：彙整資料，展現成果</w:t>
      </w:r>
    </w:p>
    <w:p w:rsidR="0024606F" w:rsidRDefault="0024606F" w:rsidP="0024606F">
      <w:pPr>
        <w:ind w:left="480" w:hangingChars="200" w:hanging="480"/>
        <w:rPr>
          <w:rFonts w:ascii="標楷體" w:eastAsia="標楷體" w:hAnsi="標楷體"/>
        </w:rPr>
      </w:pPr>
      <w:r>
        <w:rPr>
          <w:rFonts w:ascii="標楷體" w:eastAsia="標楷體" w:hAnsi="標楷體" w:hint="eastAsia"/>
        </w:rPr>
        <w:t xml:space="preserve">        根據所擬定的計畫，推行各項工作，同時不斷進行評估，以適時修正計畫，來達成整體健康促進的成效。如下表所示：</w:t>
      </w:r>
    </w:p>
    <w:p w:rsidR="0024606F" w:rsidRDefault="0024606F" w:rsidP="0024606F">
      <w:pPr>
        <w:rPr>
          <w:rFonts w:ascii="標楷體" w:eastAsia="標楷體" w:hAnsi="標楷體"/>
        </w:rPr>
      </w:pP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0"/>
        <w:gridCol w:w="3600"/>
        <w:gridCol w:w="1800"/>
        <w:gridCol w:w="1260"/>
        <w:gridCol w:w="1260"/>
      </w:tblGrid>
      <w:tr w:rsidR="0024606F" w:rsidTr="00BF6362">
        <w:trPr>
          <w:trHeight w:val="540"/>
        </w:trPr>
        <w:tc>
          <w:tcPr>
            <w:tcW w:w="1800" w:type="dxa"/>
            <w:vAlign w:val="center"/>
          </w:tcPr>
          <w:p w:rsidR="0024606F" w:rsidRDefault="0024606F" w:rsidP="00BF6362">
            <w:pPr>
              <w:jc w:val="center"/>
              <w:rPr>
                <w:rFonts w:ascii="標楷體" w:eastAsia="標楷體" w:hAnsi="標楷體"/>
              </w:rPr>
            </w:pPr>
            <w:r>
              <w:rPr>
                <w:rFonts w:ascii="標楷體" w:eastAsia="標楷體" w:hAnsi="標楷體" w:hint="eastAsia"/>
              </w:rPr>
              <w:t>實施綱要</w:t>
            </w:r>
          </w:p>
        </w:tc>
        <w:tc>
          <w:tcPr>
            <w:tcW w:w="36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具體實施內容</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主辦單位</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協辦單位</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工作期程</w:t>
            </w:r>
          </w:p>
        </w:tc>
      </w:tr>
      <w:tr w:rsidR="0024606F" w:rsidTr="00BF6362">
        <w:trPr>
          <w:cantSplit/>
          <w:trHeight w:val="540"/>
        </w:trPr>
        <w:tc>
          <w:tcPr>
            <w:tcW w:w="1800" w:type="dxa"/>
            <w:vAlign w:val="center"/>
          </w:tcPr>
          <w:p w:rsidR="0024606F" w:rsidRDefault="0024606F" w:rsidP="00BF6362">
            <w:pPr>
              <w:jc w:val="center"/>
              <w:rPr>
                <w:rFonts w:ascii="標楷體" w:eastAsia="標楷體" w:hAnsi="標楷體"/>
              </w:rPr>
            </w:pPr>
            <w:r>
              <w:rPr>
                <w:rFonts w:ascii="標楷體" w:eastAsia="標楷體" w:hAnsi="標楷體" w:hint="eastAsia"/>
              </w:rPr>
              <w:t>一、學校衛生政策</w:t>
            </w:r>
          </w:p>
        </w:tc>
        <w:tc>
          <w:tcPr>
            <w:tcW w:w="3600" w:type="dxa"/>
            <w:vAlign w:val="center"/>
          </w:tcPr>
          <w:p w:rsidR="0024606F" w:rsidRDefault="0024606F" w:rsidP="00BF6362">
            <w:pPr>
              <w:widowControl/>
              <w:jc w:val="both"/>
              <w:rPr>
                <w:rFonts w:ascii="標楷體" w:eastAsia="標楷體" w:hAnsi="標楷體"/>
              </w:rPr>
            </w:pPr>
            <w:r>
              <w:rPr>
                <w:rFonts w:ascii="標楷體" w:eastAsia="標楷體" w:hAnsi="標楷體" w:hint="eastAsia"/>
              </w:rPr>
              <w:t>1、成立健康促進工作團隊</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校長</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處室主任</w:t>
            </w:r>
          </w:p>
        </w:tc>
        <w:tc>
          <w:tcPr>
            <w:tcW w:w="1260" w:type="dxa"/>
            <w:vAlign w:val="center"/>
          </w:tcPr>
          <w:p w:rsidR="0024606F" w:rsidRDefault="000C339C" w:rsidP="00F217C8">
            <w:pPr>
              <w:widowControl/>
              <w:jc w:val="center"/>
              <w:rPr>
                <w:rFonts w:ascii="標楷體" w:eastAsia="標楷體" w:hAnsi="標楷體"/>
              </w:rPr>
            </w:pPr>
            <w:r>
              <w:rPr>
                <w:rFonts w:ascii="標楷體" w:eastAsia="標楷體" w:hAnsi="標楷體" w:hint="eastAsia"/>
              </w:rPr>
              <w:t>10</w:t>
            </w:r>
            <w:r w:rsidR="00F217C8">
              <w:rPr>
                <w:rFonts w:ascii="標楷體" w:eastAsia="標楷體" w:hAnsi="標楷體" w:hint="eastAsia"/>
              </w:rPr>
              <w:t>6</w:t>
            </w:r>
            <w:r w:rsidR="0024606F">
              <w:rPr>
                <w:rFonts w:ascii="標楷體" w:eastAsia="標楷體" w:hAnsi="標楷體" w:hint="eastAsia"/>
              </w:rPr>
              <w:t>.09</w:t>
            </w:r>
          </w:p>
        </w:tc>
      </w:tr>
      <w:tr w:rsidR="0024606F" w:rsidTr="00BF6362">
        <w:trPr>
          <w:cantSplit/>
          <w:trHeight w:val="540"/>
        </w:trPr>
        <w:tc>
          <w:tcPr>
            <w:tcW w:w="1800" w:type="dxa"/>
            <w:vMerge w:val="restart"/>
            <w:vAlign w:val="center"/>
          </w:tcPr>
          <w:p w:rsidR="0024606F" w:rsidRDefault="0024606F" w:rsidP="00BF6362">
            <w:pPr>
              <w:jc w:val="center"/>
              <w:rPr>
                <w:rFonts w:ascii="標楷體" w:eastAsia="標楷體" w:hAnsi="標楷體"/>
              </w:rPr>
            </w:pPr>
            <w:r>
              <w:rPr>
                <w:rFonts w:ascii="標楷體" w:eastAsia="標楷體" w:hAnsi="標楷體" w:hint="eastAsia"/>
              </w:rPr>
              <w:lastRenderedPageBreak/>
              <w:t>二、健康促進教學課程及活動</w:t>
            </w: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1、課程教學融入健康保險議題於課程中</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教務處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健體領域教師</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jc w:val="both"/>
              <w:rPr>
                <w:rFonts w:ascii="標楷體" w:eastAsia="標楷體" w:hAnsi="標楷體"/>
              </w:rPr>
            </w:pPr>
            <w:r>
              <w:rPr>
                <w:rFonts w:ascii="標楷體" w:eastAsia="標楷體" w:hAnsi="標楷體" w:hint="eastAsia"/>
              </w:rPr>
              <w:t>2、舉辦全民健康保險講座</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學務處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全體教師</w:t>
            </w:r>
          </w:p>
        </w:tc>
        <w:tc>
          <w:tcPr>
            <w:tcW w:w="1260" w:type="dxa"/>
            <w:vAlign w:val="center"/>
          </w:tcPr>
          <w:p w:rsidR="0024606F" w:rsidRDefault="000C339C" w:rsidP="00F217C8">
            <w:pPr>
              <w:widowControl/>
              <w:jc w:val="center"/>
              <w:rPr>
                <w:rFonts w:ascii="標楷體" w:eastAsia="標楷體" w:hAnsi="標楷體"/>
              </w:rPr>
            </w:pPr>
            <w:r>
              <w:rPr>
                <w:rFonts w:ascii="標楷體" w:eastAsia="標楷體" w:hAnsi="標楷體" w:hint="eastAsia"/>
              </w:rPr>
              <w:t>10</w:t>
            </w:r>
            <w:r w:rsidR="00F217C8">
              <w:rPr>
                <w:rFonts w:ascii="標楷體" w:eastAsia="標楷體" w:hAnsi="標楷體" w:hint="eastAsia"/>
              </w:rPr>
              <w:t>7</w:t>
            </w:r>
            <w:r w:rsidR="0024606F">
              <w:rPr>
                <w:rFonts w:ascii="標楷體" w:eastAsia="標楷體" w:hAnsi="標楷體" w:hint="eastAsia"/>
              </w:rPr>
              <w:t>.04</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3、舉辦學生全民健康保險大會考</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輔導處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全體教師</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restart"/>
            <w:vAlign w:val="center"/>
          </w:tcPr>
          <w:p w:rsidR="0024606F" w:rsidRDefault="0024606F" w:rsidP="00BF6362">
            <w:pPr>
              <w:jc w:val="center"/>
              <w:rPr>
                <w:rFonts w:ascii="標楷體" w:eastAsia="標楷體" w:hAnsi="標楷體"/>
              </w:rPr>
            </w:pPr>
            <w:r>
              <w:rPr>
                <w:rFonts w:ascii="標楷體" w:eastAsia="標楷體" w:hAnsi="標楷體" w:hint="eastAsia"/>
              </w:rPr>
              <w:t>三、健康服務</w:t>
            </w: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1、衛生組提供全民健保相關諮詢</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學務處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健康中心</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2、健康中心辦理學生平安保險相關業務</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學務處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健康中心</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restart"/>
            <w:vAlign w:val="center"/>
          </w:tcPr>
          <w:p w:rsidR="0024606F" w:rsidRDefault="0024606F" w:rsidP="00BF6362">
            <w:pPr>
              <w:jc w:val="center"/>
              <w:rPr>
                <w:rFonts w:ascii="標楷體" w:eastAsia="標楷體" w:hAnsi="標楷體"/>
              </w:rPr>
            </w:pPr>
            <w:r>
              <w:rPr>
                <w:rFonts w:ascii="標楷體" w:eastAsia="標楷體" w:hAnsi="標楷體" w:hint="eastAsia"/>
              </w:rPr>
              <w:t xml:space="preserve">  四、學校物質環境</w:t>
            </w: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1、各班班會宣導全民健保概念</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學務處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健康中心</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2、校園張貼全民健保海報標語</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學務處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健康中心</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Align w:val="center"/>
          </w:tcPr>
          <w:p w:rsidR="0024606F" w:rsidRDefault="0024606F" w:rsidP="00BF6362">
            <w:pPr>
              <w:jc w:val="center"/>
              <w:rPr>
                <w:rFonts w:ascii="標楷體" w:eastAsia="標楷體" w:hAnsi="標楷體"/>
              </w:rPr>
            </w:pPr>
            <w:r>
              <w:rPr>
                <w:rFonts w:ascii="標楷體" w:eastAsia="標楷體" w:hAnsi="標楷體" w:hint="eastAsia"/>
              </w:rPr>
              <w:t>五、學校精神環境</w:t>
            </w: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1、學生志工或學生自治會能協助宣導全民健保相關議題</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學務處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訓育組</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 xml:space="preserve"> </w:t>
            </w:r>
          </w:p>
        </w:tc>
      </w:tr>
      <w:tr w:rsidR="0024606F" w:rsidTr="00BF6362">
        <w:trPr>
          <w:cantSplit/>
          <w:trHeight w:val="540"/>
        </w:trPr>
        <w:tc>
          <w:tcPr>
            <w:tcW w:w="1800" w:type="dxa"/>
            <w:vAlign w:val="center"/>
          </w:tcPr>
          <w:p w:rsidR="0024606F" w:rsidRDefault="0024606F" w:rsidP="00BF6362">
            <w:pPr>
              <w:jc w:val="center"/>
              <w:rPr>
                <w:rFonts w:ascii="標楷體" w:eastAsia="標楷體" w:hAnsi="標楷體"/>
              </w:rPr>
            </w:pPr>
            <w:r>
              <w:rPr>
                <w:rFonts w:ascii="標楷體" w:eastAsia="標楷體" w:hAnsi="標楷體" w:hint="eastAsia"/>
              </w:rPr>
              <w:t>六、學校-社區關係</w:t>
            </w: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1、利用校際活動或親職教育日宣導全民健康保險相關議題</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學務處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校護人員</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 xml:space="preserve"> 配合學校重要活動日</w:t>
            </w:r>
          </w:p>
        </w:tc>
      </w:tr>
    </w:tbl>
    <w:p w:rsidR="0024606F" w:rsidRDefault="0024606F" w:rsidP="0024606F">
      <w:pPr>
        <w:rPr>
          <w:rFonts w:ascii="標楷體" w:eastAsia="標楷體" w:hAnsi="標楷體"/>
          <w:b/>
        </w:rPr>
      </w:pPr>
    </w:p>
    <w:p w:rsidR="0024606F" w:rsidRDefault="0024606F" w:rsidP="0024606F">
      <w:pPr>
        <w:rPr>
          <w:rFonts w:ascii="標楷體" w:eastAsia="標楷體" w:hAnsi="標楷體"/>
          <w:sz w:val="28"/>
          <w:szCs w:val="28"/>
        </w:rPr>
      </w:pPr>
      <w:r>
        <w:rPr>
          <w:rFonts w:ascii="標楷體" w:eastAsia="標楷體" w:hAnsi="標楷體" w:hint="eastAsia"/>
          <w:sz w:val="28"/>
          <w:szCs w:val="28"/>
        </w:rPr>
        <w:t>四、計畫預期成效</w:t>
      </w:r>
    </w:p>
    <w:p w:rsidR="0024606F" w:rsidRDefault="0024606F" w:rsidP="0024606F">
      <w:pPr>
        <w:numPr>
          <w:ilvl w:val="0"/>
          <w:numId w:val="32"/>
        </w:numPr>
        <w:ind w:firstLine="87"/>
        <w:rPr>
          <w:rFonts w:ascii="標楷體" w:eastAsia="標楷體" w:hAnsi="標楷體"/>
        </w:rPr>
      </w:pPr>
      <w:r>
        <w:rPr>
          <w:rFonts w:ascii="標楷體" w:eastAsia="標楷體" w:hAnsi="標楷體" w:hint="eastAsia"/>
        </w:rPr>
        <w:t>學生與家長全民健保醫療分級宣導率達80％。</w:t>
      </w:r>
    </w:p>
    <w:p w:rsidR="0024606F" w:rsidRDefault="0024606F" w:rsidP="0024606F">
      <w:pPr>
        <w:numPr>
          <w:ilvl w:val="0"/>
          <w:numId w:val="32"/>
        </w:numPr>
        <w:ind w:firstLine="87"/>
        <w:rPr>
          <w:rFonts w:ascii="標楷體" w:eastAsia="標楷體" w:hAnsi="標楷體"/>
        </w:rPr>
      </w:pPr>
      <w:r>
        <w:rPr>
          <w:rFonts w:ascii="標楷體" w:eastAsia="標楷體" w:hAnsi="標楷體" w:hint="eastAsia"/>
        </w:rPr>
        <w:t>二代健保相關議題融入健康教育課程。</w:t>
      </w:r>
    </w:p>
    <w:p w:rsidR="0024606F" w:rsidRPr="005D7E32" w:rsidRDefault="0024606F" w:rsidP="0024606F">
      <w:pPr>
        <w:numPr>
          <w:ilvl w:val="0"/>
          <w:numId w:val="32"/>
        </w:numPr>
        <w:ind w:firstLine="87"/>
        <w:rPr>
          <w:rFonts w:ascii="標楷體" w:eastAsia="標楷體" w:hAnsi="標楷體"/>
        </w:rPr>
      </w:pPr>
      <w:r>
        <w:rPr>
          <w:rFonts w:ascii="標楷體" w:eastAsia="標楷體" w:hAnsi="標楷體" w:hint="eastAsia"/>
        </w:rPr>
        <w:t>學生全民健保知能測驗平均80分以上。</w:t>
      </w:r>
    </w:p>
    <w:p w:rsidR="0024606F" w:rsidRDefault="0024606F" w:rsidP="0024606F">
      <w:pPr>
        <w:rPr>
          <w:rFonts w:ascii="標楷體" w:eastAsia="標楷體" w:hAnsi="標楷體"/>
          <w:sz w:val="28"/>
          <w:szCs w:val="28"/>
        </w:rPr>
      </w:pPr>
      <w:r>
        <w:rPr>
          <w:rFonts w:ascii="標楷體" w:eastAsia="標楷體" w:hAnsi="標楷體" w:hint="eastAsia"/>
          <w:sz w:val="28"/>
          <w:szCs w:val="28"/>
        </w:rPr>
        <w:t>五、評量指標</w:t>
      </w:r>
    </w:p>
    <w:p w:rsidR="0024606F" w:rsidRDefault="0024606F" w:rsidP="0024606F">
      <w:pPr>
        <w:rPr>
          <w:rFonts w:ascii="標楷體" w:eastAsia="標楷體" w:hAnsi="標楷體"/>
        </w:rPr>
      </w:pPr>
      <w:r>
        <w:rPr>
          <w:rFonts w:ascii="標楷體" w:eastAsia="標楷體" w:hAnsi="標楷體" w:hint="eastAsia"/>
        </w:rPr>
        <w:t xml:space="preserve">     配合計畫執行過程中進行評量，並於計畫執行前後進行資料調查與收集，以瞭解實施成效。並依據本校所擬定之自評檢核表評估計畫成效，並進行相關檢討，</w:t>
      </w:r>
    </w:p>
    <w:p w:rsidR="0024606F" w:rsidRDefault="0024606F" w:rsidP="0024606F">
      <w:pPr>
        <w:ind w:firstLineChars="200" w:firstLine="480"/>
        <w:rPr>
          <w:rFonts w:ascii="標楷體" w:eastAsia="標楷體" w:hAnsi="標楷體"/>
        </w:rPr>
      </w:pPr>
      <w:r>
        <w:rPr>
          <w:rFonts w:ascii="標楷體" w:eastAsia="標楷體" w:hAnsi="標楷體" w:hint="eastAsia"/>
        </w:rPr>
        <w:t>(一)過程評量</w:t>
      </w:r>
    </w:p>
    <w:p w:rsidR="0024606F" w:rsidRDefault="0024606F" w:rsidP="0024606F">
      <w:pPr>
        <w:ind w:firstLineChars="400" w:firstLine="960"/>
        <w:rPr>
          <w:rFonts w:ascii="標楷體" w:eastAsia="標楷體" w:hAnsi="標楷體"/>
        </w:rPr>
      </w:pPr>
      <w:r>
        <w:rPr>
          <w:rFonts w:ascii="標楷體" w:eastAsia="標楷體" w:hAnsi="標楷體" w:hint="eastAsia"/>
        </w:rPr>
        <w:t>1、全校師生、社區及家長共同參與配合。</w:t>
      </w:r>
    </w:p>
    <w:p w:rsidR="0024606F" w:rsidRDefault="0024606F" w:rsidP="0024606F">
      <w:pPr>
        <w:ind w:firstLineChars="400" w:firstLine="960"/>
        <w:rPr>
          <w:rFonts w:ascii="標楷體" w:eastAsia="標楷體" w:hAnsi="標楷體"/>
        </w:rPr>
      </w:pPr>
      <w:r>
        <w:rPr>
          <w:rFonts w:ascii="標楷體" w:eastAsia="標楷體" w:hAnsi="標楷體" w:hint="eastAsia"/>
        </w:rPr>
        <w:t>2、配合學校本位課程實施。</w:t>
      </w:r>
    </w:p>
    <w:p w:rsidR="0024606F" w:rsidRDefault="0024606F" w:rsidP="0024606F">
      <w:pPr>
        <w:ind w:firstLineChars="400" w:firstLine="960"/>
        <w:rPr>
          <w:rFonts w:ascii="標楷體" w:eastAsia="標楷體" w:hAnsi="標楷體"/>
        </w:rPr>
      </w:pPr>
      <w:r>
        <w:rPr>
          <w:rFonts w:ascii="標楷體" w:eastAsia="標楷體" w:hAnsi="標楷體" w:hint="eastAsia"/>
        </w:rPr>
        <w:t>3、善用經費宣導防治成效。</w:t>
      </w:r>
    </w:p>
    <w:p w:rsidR="0024606F" w:rsidRDefault="0024606F" w:rsidP="0024606F">
      <w:pPr>
        <w:ind w:firstLineChars="200" w:firstLine="480"/>
        <w:rPr>
          <w:rFonts w:ascii="標楷體" w:eastAsia="標楷體" w:hAnsi="標楷體"/>
        </w:rPr>
      </w:pPr>
      <w:r>
        <w:rPr>
          <w:rFonts w:ascii="標楷體" w:eastAsia="標楷體" w:hAnsi="標楷體" w:hint="eastAsia"/>
        </w:rPr>
        <w:t>(二)成效評量</w:t>
      </w:r>
    </w:p>
    <w:p w:rsidR="0024606F" w:rsidRDefault="0024606F" w:rsidP="0024606F">
      <w:pPr>
        <w:ind w:firstLineChars="400" w:firstLine="960"/>
        <w:rPr>
          <w:rFonts w:ascii="標楷體" w:eastAsia="標楷體" w:hAnsi="標楷體"/>
        </w:rPr>
      </w:pPr>
      <w:r>
        <w:rPr>
          <w:rFonts w:ascii="標楷體" w:eastAsia="標楷體" w:hAnsi="標楷體" w:hint="eastAsia"/>
        </w:rPr>
        <w:t>1、全體師生健康行為調查前、後測數據改善。</w:t>
      </w:r>
    </w:p>
    <w:p w:rsidR="0024606F" w:rsidRDefault="0024606F" w:rsidP="0024606F">
      <w:pPr>
        <w:ind w:firstLineChars="400" w:firstLine="960"/>
        <w:rPr>
          <w:rFonts w:ascii="標楷體" w:eastAsia="標楷體" w:hAnsi="標楷體"/>
        </w:rPr>
      </w:pPr>
      <w:r>
        <w:rPr>
          <w:rFonts w:ascii="標楷體" w:eastAsia="標楷體" w:hAnsi="標楷體" w:hint="eastAsia"/>
        </w:rPr>
        <w:t>2、社區家長對健康促進行為前後測數據改善。</w:t>
      </w:r>
    </w:p>
    <w:p w:rsidR="0024606F" w:rsidRDefault="0024606F" w:rsidP="0024606F">
      <w:pPr>
        <w:ind w:firstLineChars="400" w:firstLine="960"/>
        <w:rPr>
          <w:rFonts w:ascii="標楷體" w:eastAsia="標楷體" w:hAnsi="標楷體"/>
        </w:rPr>
      </w:pPr>
      <w:r>
        <w:rPr>
          <w:rFonts w:ascii="標楷體" w:eastAsia="標楷體" w:hAnsi="標楷體" w:hint="eastAsia"/>
        </w:rPr>
        <w:t>3、健康服務得到全體師生參與及社區認同。</w:t>
      </w:r>
    </w:p>
    <w:p w:rsidR="0024606F" w:rsidRDefault="0024606F" w:rsidP="0024606F">
      <w:pPr>
        <w:ind w:firstLineChars="400" w:firstLine="960"/>
        <w:rPr>
          <w:rFonts w:ascii="標楷體" w:eastAsia="標楷體" w:hAnsi="標楷體"/>
        </w:rPr>
      </w:pPr>
      <w:r>
        <w:rPr>
          <w:rFonts w:ascii="標楷體" w:eastAsia="標楷體" w:hAnsi="標楷體" w:hint="eastAsia"/>
        </w:rPr>
        <w:t>4、參與人員對健康知識、態度、價值觀及生活技能有明確改善。</w:t>
      </w:r>
    </w:p>
    <w:p w:rsidR="0024606F" w:rsidRDefault="0024606F" w:rsidP="0024606F">
      <w:pPr>
        <w:rPr>
          <w:rFonts w:ascii="標楷體" w:eastAsia="標楷體" w:hAnsi="標楷體"/>
          <w:b/>
        </w:rPr>
      </w:pPr>
    </w:p>
    <w:p w:rsidR="0024606F" w:rsidRDefault="0024606F" w:rsidP="0024606F">
      <w:pPr>
        <w:adjustRightInd w:val="0"/>
        <w:snapToGrid w:val="0"/>
        <w:spacing w:afterLines="50" w:after="180" w:line="480" w:lineRule="exact"/>
        <w:ind w:firstLineChars="600" w:firstLine="1680"/>
        <w:rPr>
          <w:rFonts w:eastAsia="標楷體" w:hAnsi="標楷體"/>
          <w:sz w:val="28"/>
          <w:szCs w:val="28"/>
        </w:rPr>
      </w:pPr>
    </w:p>
    <w:p w:rsidR="0024606F" w:rsidRDefault="0024606F" w:rsidP="0024606F">
      <w:pPr>
        <w:adjustRightInd w:val="0"/>
        <w:snapToGrid w:val="0"/>
        <w:spacing w:afterLines="50" w:after="180" w:line="480" w:lineRule="exact"/>
        <w:ind w:firstLineChars="600" w:firstLine="1680"/>
        <w:rPr>
          <w:rFonts w:eastAsia="標楷體" w:hAnsi="標楷體"/>
          <w:sz w:val="28"/>
          <w:szCs w:val="28"/>
        </w:rPr>
      </w:pPr>
    </w:p>
    <w:p w:rsidR="0024606F" w:rsidRDefault="0024606F" w:rsidP="0024606F">
      <w:pPr>
        <w:adjustRightInd w:val="0"/>
        <w:snapToGrid w:val="0"/>
        <w:spacing w:afterLines="50" w:after="180" w:line="480" w:lineRule="exact"/>
        <w:ind w:firstLineChars="600" w:firstLine="1680"/>
        <w:rPr>
          <w:rFonts w:eastAsia="標楷體" w:hAnsi="標楷體"/>
          <w:sz w:val="28"/>
          <w:szCs w:val="28"/>
        </w:rPr>
      </w:pPr>
    </w:p>
    <w:p w:rsidR="00D82681" w:rsidRDefault="00D82681"/>
    <w:sectPr w:rsidR="00D82681" w:rsidSect="0024606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D94" w:rsidRDefault="00ED2D94" w:rsidP="00864262">
      <w:r>
        <w:separator/>
      </w:r>
    </w:p>
  </w:endnote>
  <w:endnote w:type="continuationSeparator" w:id="0">
    <w:p w:rsidR="00ED2D94" w:rsidRDefault="00ED2D94" w:rsidP="00864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文鼎中楷">
    <w:altName w:val="新細明體"/>
    <w:charset w:val="88"/>
    <w:family w:val="modern"/>
    <w:pitch w:val="fixed"/>
    <w:sig w:usb0="00000001" w:usb1="08080000" w:usb2="00000010" w:usb3="00000000" w:csb0="00100000"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D94" w:rsidRDefault="00ED2D94" w:rsidP="00864262">
      <w:r>
        <w:separator/>
      </w:r>
    </w:p>
  </w:footnote>
  <w:footnote w:type="continuationSeparator" w:id="0">
    <w:p w:rsidR="00ED2D94" w:rsidRDefault="00ED2D94" w:rsidP="008642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7AFC"/>
    <w:multiLevelType w:val="hybridMultilevel"/>
    <w:tmpl w:val="BE622524"/>
    <w:lvl w:ilvl="0" w:tplc="1908A8B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7E557D"/>
    <w:multiLevelType w:val="hybridMultilevel"/>
    <w:tmpl w:val="FDAC3400"/>
    <w:lvl w:ilvl="0" w:tplc="0A20D46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6B623AF"/>
    <w:multiLevelType w:val="hybridMultilevel"/>
    <w:tmpl w:val="F19ED512"/>
    <w:lvl w:ilvl="0" w:tplc="75A0EA3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B1B48DF"/>
    <w:multiLevelType w:val="hybridMultilevel"/>
    <w:tmpl w:val="A61034FC"/>
    <w:lvl w:ilvl="0" w:tplc="441434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BA1B86"/>
    <w:multiLevelType w:val="hybridMultilevel"/>
    <w:tmpl w:val="11A8BD94"/>
    <w:lvl w:ilvl="0" w:tplc="790E707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8DB3E82"/>
    <w:multiLevelType w:val="hybridMultilevel"/>
    <w:tmpl w:val="92B4A86C"/>
    <w:lvl w:ilvl="0" w:tplc="7A64F0E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DF56AF9"/>
    <w:multiLevelType w:val="hybridMultilevel"/>
    <w:tmpl w:val="344EFAD6"/>
    <w:lvl w:ilvl="0" w:tplc="637ACFB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E97310B"/>
    <w:multiLevelType w:val="hybridMultilevel"/>
    <w:tmpl w:val="63D8CFF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EFB2D0D"/>
    <w:multiLevelType w:val="hybridMultilevel"/>
    <w:tmpl w:val="FE4E7E32"/>
    <w:lvl w:ilvl="0" w:tplc="1908A8B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F7D38BB"/>
    <w:multiLevelType w:val="hybridMultilevel"/>
    <w:tmpl w:val="382ECE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2C46C34"/>
    <w:multiLevelType w:val="hybridMultilevel"/>
    <w:tmpl w:val="C652F250"/>
    <w:lvl w:ilvl="0" w:tplc="1908A8B2">
      <w:start w:val="1"/>
      <w:numFmt w:val="taiwaneseCountingThousand"/>
      <w:lvlText w:val="（%1）"/>
      <w:lvlJc w:val="left"/>
      <w:pPr>
        <w:tabs>
          <w:tab w:val="num" w:pos="720"/>
        </w:tabs>
        <w:ind w:left="360" w:hanging="360"/>
      </w:pPr>
      <w:rPr>
        <w:rFonts w:hint="eastAsia"/>
      </w:rPr>
    </w:lvl>
    <w:lvl w:ilvl="1" w:tplc="0409000F">
      <w:start w:val="1"/>
      <w:numFmt w:val="decim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7262718"/>
    <w:multiLevelType w:val="hybridMultilevel"/>
    <w:tmpl w:val="D6FC3A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C1E4182"/>
    <w:multiLevelType w:val="hybridMultilevel"/>
    <w:tmpl w:val="D4845434"/>
    <w:lvl w:ilvl="0" w:tplc="64CC72B0">
      <w:start w:val="1"/>
      <w:numFmt w:val="decimal"/>
      <w:lvlText w:val="%1、"/>
      <w:lvlJc w:val="left"/>
      <w:pPr>
        <w:tabs>
          <w:tab w:val="num" w:pos="360"/>
        </w:tabs>
        <w:ind w:left="360" w:hanging="360"/>
      </w:pPr>
      <w:rPr>
        <w:rFonts w:hint="default"/>
      </w:rPr>
    </w:lvl>
    <w:lvl w:ilvl="1" w:tplc="BCEC4A62">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34942CB"/>
    <w:multiLevelType w:val="hybridMultilevel"/>
    <w:tmpl w:val="2C6A3B52"/>
    <w:lvl w:ilvl="0" w:tplc="1F3E0EA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68F4F95"/>
    <w:multiLevelType w:val="hybridMultilevel"/>
    <w:tmpl w:val="B16AD27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90B0851"/>
    <w:multiLevelType w:val="hybridMultilevel"/>
    <w:tmpl w:val="BC266C54"/>
    <w:lvl w:ilvl="0" w:tplc="EBB650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95C4E46"/>
    <w:multiLevelType w:val="hybridMultilevel"/>
    <w:tmpl w:val="2E0E3048"/>
    <w:lvl w:ilvl="0" w:tplc="8C400A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C820080"/>
    <w:multiLevelType w:val="hybridMultilevel"/>
    <w:tmpl w:val="7C08CDA2"/>
    <w:lvl w:ilvl="0" w:tplc="615441FA">
      <w:start w:val="1"/>
      <w:numFmt w:val="decimal"/>
      <w:lvlText w:val="%1、"/>
      <w:lvlJc w:val="left"/>
      <w:pPr>
        <w:tabs>
          <w:tab w:val="num" w:pos="360"/>
        </w:tabs>
        <w:ind w:left="360" w:hanging="36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C930A19"/>
    <w:multiLevelType w:val="hybridMultilevel"/>
    <w:tmpl w:val="9EC0D5EE"/>
    <w:lvl w:ilvl="0" w:tplc="8BBACD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15059A5"/>
    <w:multiLevelType w:val="hybridMultilevel"/>
    <w:tmpl w:val="D0D28512"/>
    <w:lvl w:ilvl="0" w:tplc="1908A8B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5B863F6"/>
    <w:multiLevelType w:val="hybridMultilevel"/>
    <w:tmpl w:val="8C30AF9A"/>
    <w:lvl w:ilvl="0" w:tplc="468AB18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BC32C77"/>
    <w:multiLevelType w:val="hybridMultilevel"/>
    <w:tmpl w:val="C8D8BB1E"/>
    <w:lvl w:ilvl="0" w:tplc="748ECC6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D521138"/>
    <w:multiLevelType w:val="hybridMultilevel"/>
    <w:tmpl w:val="7B26D614"/>
    <w:lvl w:ilvl="0" w:tplc="0F98B00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E8F0082"/>
    <w:multiLevelType w:val="hybridMultilevel"/>
    <w:tmpl w:val="A5345588"/>
    <w:lvl w:ilvl="0" w:tplc="68304E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AB50E2F"/>
    <w:multiLevelType w:val="hybridMultilevel"/>
    <w:tmpl w:val="B876163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E7B6FDF"/>
    <w:multiLevelType w:val="hybridMultilevel"/>
    <w:tmpl w:val="3DE847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1CF0CE9"/>
    <w:multiLevelType w:val="hybridMultilevel"/>
    <w:tmpl w:val="EB04798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31E2F71"/>
    <w:multiLevelType w:val="hybridMultilevel"/>
    <w:tmpl w:val="9994438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4B52E67"/>
    <w:multiLevelType w:val="hybridMultilevel"/>
    <w:tmpl w:val="B23C1EEA"/>
    <w:lvl w:ilvl="0" w:tplc="1908A8B2">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15:restartNumberingAfterBreak="0">
    <w:nsid w:val="664E00AD"/>
    <w:multiLevelType w:val="hybridMultilevel"/>
    <w:tmpl w:val="370E64B2"/>
    <w:lvl w:ilvl="0" w:tplc="8CE0DF0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BD80F6C"/>
    <w:multiLevelType w:val="hybridMultilevel"/>
    <w:tmpl w:val="9572DB68"/>
    <w:lvl w:ilvl="0" w:tplc="B49A13D0">
      <w:start w:val="1"/>
      <w:numFmt w:val="decimal"/>
      <w:lvlText w:val="%1、"/>
      <w:lvlJc w:val="left"/>
      <w:pPr>
        <w:tabs>
          <w:tab w:val="num" w:pos="360"/>
        </w:tabs>
        <w:ind w:left="360" w:hanging="360"/>
      </w:pPr>
      <w:rPr>
        <w:rFonts w:hint="eastAsia"/>
      </w:rPr>
    </w:lvl>
    <w:lvl w:ilvl="1" w:tplc="0409000F">
      <w:start w:val="1"/>
      <w:numFmt w:val="decim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BE44B31"/>
    <w:multiLevelType w:val="hybridMultilevel"/>
    <w:tmpl w:val="CFE65CB6"/>
    <w:lvl w:ilvl="0" w:tplc="1908A8B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4FF31D5"/>
    <w:multiLevelType w:val="hybridMultilevel"/>
    <w:tmpl w:val="E2C421A2"/>
    <w:lvl w:ilvl="0" w:tplc="1908A8B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60A3637"/>
    <w:multiLevelType w:val="hybridMultilevel"/>
    <w:tmpl w:val="7280306A"/>
    <w:lvl w:ilvl="0" w:tplc="365A692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A863DE5"/>
    <w:multiLevelType w:val="hybridMultilevel"/>
    <w:tmpl w:val="977043D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6"/>
  </w:num>
  <w:num w:numId="2">
    <w:abstractNumId w:val="4"/>
  </w:num>
  <w:num w:numId="3">
    <w:abstractNumId w:val="1"/>
  </w:num>
  <w:num w:numId="4">
    <w:abstractNumId w:val="23"/>
  </w:num>
  <w:num w:numId="5">
    <w:abstractNumId w:val="29"/>
  </w:num>
  <w:num w:numId="6">
    <w:abstractNumId w:val="15"/>
  </w:num>
  <w:num w:numId="7">
    <w:abstractNumId w:val="5"/>
  </w:num>
  <w:num w:numId="8">
    <w:abstractNumId w:val="33"/>
  </w:num>
  <w:num w:numId="9">
    <w:abstractNumId w:val="2"/>
  </w:num>
  <w:num w:numId="10">
    <w:abstractNumId w:val="20"/>
  </w:num>
  <w:num w:numId="11">
    <w:abstractNumId w:val="12"/>
  </w:num>
  <w:num w:numId="12">
    <w:abstractNumId w:val="21"/>
  </w:num>
  <w:num w:numId="13">
    <w:abstractNumId w:val="30"/>
  </w:num>
  <w:num w:numId="14">
    <w:abstractNumId w:val="6"/>
  </w:num>
  <w:num w:numId="15">
    <w:abstractNumId w:val="13"/>
  </w:num>
  <w:num w:numId="16">
    <w:abstractNumId w:val="17"/>
  </w:num>
  <w:num w:numId="17">
    <w:abstractNumId w:val="18"/>
  </w:num>
  <w:num w:numId="18">
    <w:abstractNumId w:val="10"/>
  </w:num>
  <w:num w:numId="19">
    <w:abstractNumId w:val="26"/>
  </w:num>
  <w:num w:numId="20">
    <w:abstractNumId w:val="14"/>
  </w:num>
  <w:num w:numId="21">
    <w:abstractNumId w:val="11"/>
  </w:num>
  <w:num w:numId="22">
    <w:abstractNumId w:val="27"/>
  </w:num>
  <w:num w:numId="23">
    <w:abstractNumId w:val="7"/>
  </w:num>
  <w:num w:numId="24">
    <w:abstractNumId w:val="24"/>
  </w:num>
  <w:num w:numId="25">
    <w:abstractNumId w:val="28"/>
  </w:num>
  <w:num w:numId="26">
    <w:abstractNumId w:val="31"/>
  </w:num>
  <w:num w:numId="27">
    <w:abstractNumId w:val="0"/>
  </w:num>
  <w:num w:numId="28">
    <w:abstractNumId w:val="8"/>
  </w:num>
  <w:num w:numId="29">
    <w:abstractNumId w:val="32"/>
  </w:num>
  <w:num w:numId="30">
    <w:abstractNumId w:val="19"/>
  </w:num>
  <w:num w:numId="31">
    <w:abstractNumId w:val="25"/>
  </w:num>
  <w:num w:numId="32">
    <w:abstractNumId w:val="9"/>
  </w:num>
  <w:num w:numId="33">
    <w:abstractNumId w:val="3"/>
  </w:num>
  <w:num w:numId="34">
    <w:abstractNumId w:val="34"/>
  </w:num>
  <w:num w:numId="35">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06F"/>
    <w:rsid w:val="0005570E"/>
    <w:rsid w:val="000C339C"/>
    <w:rsid w:val="000F609E"/>
    <w:rsid w:val="0024606F"/>
    <w:rsid w:val="002D5D07"/>
    <w:rsid w:val="00351704"/>
    <w:rsid w:val="00425B50"/>
    <w:rsid w:val="00717AAF"/>
    <w:rsid w:val="007D4903"/>
    <w:rsid w:val="00864262"/>
    <w:rsid w:val="00916684"/>
    <w:rsid w:val="00B771FB"/>
    <w:rsid w:val="00BC2438"/>
    <w:rsid w:val="00C74B05"/>
    <w:rsid w:val="00D1020B"/>
    <w:rsid w:val="00D82681"/>
    <w:rsid w:val="00DC5C20"/>
    <w:rsid w:val="00ED2D94"/>
    <w:rsid w:val="00F217C8"/>
    <w:rsid w:val="00F40A05"/>
    <w:rsid w:val="00F72B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A1253"/>
  <w15:docId w15:val="{1AF6361E-C231-46A6-A40B-3FA768F10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06F"/>
    <w:pPr>
      <w:widowControl w:val="0"/>
    </w:pPr>
    <w:rPr>
      <w:rFonts w:ascii="Times New Roman" w:eastAsia="新細明體" w:hAnsi="Times New Roman" w:cs="Times New Roman"/>
      <w:szCs w:val="24"/>
    </w:rPr>
  </w:style>
  <w:style w:type="paragraph" w:styleId="1">
    <w:name w:val="heading 1"/>
    <w:basedOn w:val="a"/>
    <w:next w:val="a"/>
    <w:link w:val="10"/>
    <w:qFormat/>
    <w:rsid w:val="0024606F"/>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24606F"/>
    <w:rPr>
      <w:rFonts w:ascii="Arial" w:eastAsia="新細明體" w:hAnsi="Arial" w:cs="Times New Roman"/>
      <w:b/>
      <w:bCs/>
      <w:kern w:val="52"/>
      <w:sz w:val="52"/>
      <w:szCs w:val="52"/>
    </w:rPr>
  </w:style>
  <w:style w:type="paragraph" w:styleId="a3">
    <w:name w:val="Body Text Indent"/>
    <w:basedOn w:val="a"/>
    <w:link w:val="a4"/>
    <w:semiHidden/>
    <w:rsid w:val="0024606F"/>
    <w:pPr>
      <w:ind w:firstLineChars="225" w:firstLine="540"/>
    </w:pPr>
  </w:style>
  <w:style w:type="character" w:customStyle="1" w:styleId="a4">
    <w:name w:val="本文縮排 字元"/>
    <w:basedOn w:val="a0"/>
    <w:link w:val="a3"/>
    <w:semiHidden/>
    <w:rsid w:val="0024606F"/>
    <w:rPr>
      <w:rFonts w:ascii="Times New Roman" w:eastAsia="新細明體" w:hAnsi="Times New Roman" w:cs="Times New Roman"/>
      <w:szCs w:val="24"/>
    </w:rPr>
  </w:style>
  <w:style w:type="character" w:styleId="a5">
    <w:name w:val="FollowedHyperlink"/>
    <w:semiHidden/>
    <w:rsid w:val="0024606F"/>
    <w:rPr>
      <w:color w:val="800080"/>
      <w:u w:val="single"/>
    </w:rPr>
  </w:style>
  <w:style w:type="character" w:styleId="a6">
    <w:name w:val="Hyperlink"/>
    <w:semiHidden/>
    <w:rsid w:val="0024606F"/>
    <w:rPr>
      <w:color w:val="0000FF"/>
      <w:u w:val="single"/>
    </w:rPr>
  </w:style>
  <w:style w:type="paragraph" w:styleId="3">
    <w:name w:val="Body Text Indent 3"/>
    <w:basedOn w:val="a"/>
    <w:link w:val="30"/>
    <w:semiHidden/>
    <w:rsid w:val="0024606F"/>
    <w:pPr>
      <w:spacing w:after="120"/>
      <w:ind w:leftChars="200" w:left="480"/>
    </w:pPr>
    <w:rPr>
      <w:sz w:val="16"/>
      <w:szCs w:val="16"/>
    </w:rPr>
  </w:style>
  <w:style w:type="character" w:customStyle="1" w:styleId="30">
    <w:name w:val="本文縮排 3 字元"/>
    <w:basedOn w:val="a0"/>
    <w:link w:val="3"/>
    <w:semiHidden/>
    <w:rsid w:val="0024606F"/>
    <w:rPr>
      <w:rFonts w:ascii="Times New Roman" w:eastAsia="新細明體" w:hAnsi="Times New Roman" w:cs="Times New Roman"/>
      <w:sz w:val="16"/>
      <w:szCs w:val="16"/>
    </w:rPr>
  </w:style>
  <w:style w:type="paragraph" w:customStyle="1" w:styleId="21">
    <w:name w:val="本文縮排 21"/>
    <w:basedOn w:val="a"/>
    <w:rsid w:val="0024606F"/>
    <w:pPr>
      <w:autoSpaceDE w:val="0"/>
      <w:autoSpaceDN w:val="0"/>
      <w:adjustRightInd w:val="0"/>
      <w:ind w:firstLine="480"/>
      <w:textAlignment w:val="baseline"/>
    </w:pPr>
    <w:rPr>
      <w:kern w:val="0"/>
      <w:szCs w:val="20"/>
    </w:rPr>
  </w:style>
  <w:style w:type="character" w:styleId="a7">
    <w:name w:val="annotation reference"/>
    <w:semiHidden/>
    <w:rsid w:val="0024606F"/>
    <w:rPr>
      <w:sz w:val="18"/>
      <w:szCs w:val="18"/>
    </w:rPr>
  </w:style>
  <w:style w:type="paragraph" w:styleId="a8">
    <w:name w:val="annotation text"/>
    <w:basedOn w:val="a"/>
    <w:link w:val="a9"/>
    <w:semiHidden/>
    <w:rsid w:val="0024606F"/>
  </w:style>
  <w:style w:type="character" w:customStyle="1" w:styleId="a9">
    <w:name w:val="註解文字 字元"/>
    <w:basedOn w:val="a0"/>
    <w:link w:val="a8"/>
    <w:semiHidden/>
    <w:rsid w:val="0024606F"/>
    <w:rPr>
      <w:rFonts w:ascii="Times New Roman" w:eastAsia="新細明體" w:hAnsi="Times New Roman" w:cs="Times New Roman"/>
      <w:szCs w:val="24"/>
    </w:rPr>
  </w:style>
  <w:style w:type="paragraph" w:styleId="aa">
    <w:name w:val="annotation subject"/>
    <w:basedOn w:val="a8"/>
    <w:next w:val="a8"/>
    <w:link w:val="ab"/>
    <w:semiHidden/>
    <w:rsid w:val="0024606F"/>
    <w:rPr>
      <w:b/>
      <w:bCs/>
    </w:rPr>
  </w:style>
  <w:style w:type="character" w:customStyle="1" w:styleId="ab">
    <w:name w:val="註解主旨 字元"/>
    <w:basedOn w:val="a9"/>
    <w:link w:val="aa"/>
    <w:semiHidden/>
    <w:rsid w:val="0024606F"/>
    <w:rPr>
      <w:rFonts w:ascii="Times New Roman" w:eastAsia="新細明體" w:hAnsi="Times New Roman" w:cs="Times New Roman"/>
      <w:b/>
      <w:bCs/>
      <w:szCs w:val="24"/>
    </w:rPr>
  </w:style>
  <w:style w:type="paragraph" w:styleId="ac">
    <w:name w:val="Balloon Text"/>
    <w:basedOn w:val="a"/>
    <w:link w:val="ad"/>
    <w:semiHidden/>
    <w:rsid w:val="0024606F"/>
    <w:rPr>
      <w:rFonts w:ascii="Arial" w:hAnsi="Arial"/>
      <w:sz w:val="18"/>
      <w:szCs w:val="18"/>
    </w:rPr>
  </w:style>
  <w:style w:type="character" w:customStyle="1" w:styleId="ad">
    <w:name w:val="註解方塊文字 字元"/>
    <w:basedOn w:val="a0"/>
    <w:link w:val="ac"/>
    <w:semiHidden/>
    <w:rsid w:val="0024606F"/>
    <w:rPr>
      <w:rFonts w:ascii="Arial" w:eastAsia="新細明體" w:hAnsi="Arial" w:cs="Times New Roman"/>
      <w:sz w:val="18"/>
      <w:szCs w:val="18"/>
    </w:rPr>
  </w:style>
  <w:style w:type="paragraph" w:styleId="ae">
    <w:name w:val="footer"/>
    <w:basedOn w:val="a"/>
    <w:link w:val="af"/>
    <w:semiHidden/>
    <w:rsid w:val="0024606F"/>
    <w:pPr>
      <w:tabs>
        <w:tab w:val="center" w:pos="4153"/>
        <w:tab w:val="right" w:pos="8306"/>
      </w:tabs>
      <w:snapToGrid w:val="0"/>
    </w:pPr>
    <w:rPr>
      <w:sz w:val="20"/>
      <w:szCs w:val="20"/>
    </w:rPr>
  </w:style>
  <w:style w:type="character" w:customStyle="1" w:styleId="af">
    <w:name w:val="頁尾 字元"/>
    <w:basedOn w:val="a0"/>
    <w:link w:val="ae"/>
    <w:semiHidden/>
    <w:rsid w:val="0024606F"/>
    <w:rPr>
      <w:rFonts w:ascii="Times New Roman" w:eastAsia="新細明體" w:hAnsi="Times New Roman" w:cs="Times New Roman"/>
      <w:sz w:val="20"/>
      <w:szCs w:val="20"/>
    </w:rPr>
  </w:style>
  <w:style w:type="character" w:styleId="af0">
    <w:name w:val="page number"/>
    <w:basedOn w:val="a0"/>
    <w:semiHidden/>
    <w:rsid w:val="0024606F"/>
  </w:style>
  <w:style w:type="paragraph" w:styleId="af1">
    <w:name w:val="Note Heading"/>
    <w:basedOn w:val="a"/>
    <w:next w:val="a"/>
    <w:link w:val="af2"/>
    <w:semiHidden/>
    <w:rsid w:val="0024606F"/>
    <w:pPr>
      <w:jc w:val="center"/>
    </w:pPr>
    <w:rPr>
      <w:rFonts w:eastAsia="標楷體" w:hAnsi="標楷體"/>
      <w:sz w:val="28"/>
      <w:szCs w:val="28"/>
    </w:rPr>
  </w:style>
  <w:style w:type="character" w:customStyle="1" w:styleId="af2">
    <w:name w:val="註釋標題 字元"/>
    <w:basedOn w:val="a0"/>
    <w:link w:val="af1"/>
    <w:semiHidden/>
    <w:rsid w:val="0024606F"/>
    <w:rPr>
      <w:rFonts w:ascii="Times New Roman" w:eastAsia="標楷體" w:hAnsi="標楷體" w:cs="Times New Roman"/>
      <w:sz w:val="28"/>
      <w:szCs w:val="28"/>
    </w:rPr>
  </w:style>
  <w:style w:type="paragraph" w:styleId="af3">
    <w:name w:val="Closing"/>
    <w:basedOn w:val="a"/>
    <w:link w:val="af4"/>
    <w:semiHidden/>
    <w:rsid w:val="0024606F"/>
    <w:pPr>
      <w:ind w:leftChars="1800" w:left="100"/>
    </w:pPr>
    <w:rPr>
      <w:rFonts w:eastAsia="標楷體" w:hAnsi="標楷體"/>
      <w:sz w:val="28"/>
      <w:szCs w:val="28"/>
    </w:rPr>
  </w:style>
  <w:style w:type="character" w:customStyle="1" w:styleId="af4">
    <w:name w:val="結語 字元"/>
    <w:basedOn w:val="a0"/>
    <w:link w:val="af3"/>
    <w:semiHidden/>
    <w:rsid w:val="0024606F"/>
    <w:rPr>
      <w:rFonts w:ascii="Times New Roman" w:eastAsia="標楷體" w:hAnsi="標楷體" w:cs="Times New Roman"/>
      <w:sz w:val="28"/>
      <w:szCs w:val="28"/>
    </w:rPr>
  </w:style>
  <w:style w:type="paragraph" w:customStyle="1" w:styleId="-1">
    <w:name w:val="表格-1"/>
    <w:basedOn w:val="a"/>
    <w:rsid w:val="0024606F"/>
    <w:pPr>
      <w:snapToGrid w:val="0"/>
      <w:spacing w:line="300" w:lineRule="exact"/>
      <w:ind w:left="336" w:hanging="336"/>
      <w:jc w:val="both"/>
      <w:textAlignment w:val="center"/>
    </w:pPr>
    <w:rPr>
      <w:rFonts w:eastAsia="文鼎中楷"/>
    </w:rPr>
  </w:style>
  <w:style w:type="paragraph" w:styleId="af5">
    <w:name w:val="header"/>
    <w:basedOn w:val="a"/>
    <w:link w:val="af6"/>
    <w:semiHidden/>
    <w:rsid w:val="0024606F"/>
    <w:pPr>
      <w:tabs>
        <w:tab w:val="center" w:pos="4153"/>
        <w:tab w:val="right" w:pos="8306"/>
      </w:tabs>
      <w:snapToGrid w:val="0"/>
    </w:pPr>
    <w:rPr>
      <w:sz w:val="20"/>
      <w:szCs w:val="20"/>
    </w:rPr>
  </w:style>
  <w:style w:type="character" w:customStyle="1" w:styleId="af6">
    <w:name w:val="頁首 字元"/>
    <w:basedOn w:val="a0"/>
    <w:link w:val="af5"/>
    <w:semiHidden/>
    <w:rsid w:val="0024606F"/>
    <w:rPr>
      <w:rFonts w:ascii="Times New Roman" w:eastAsia="新細明體" w:hAnsi="Times New Roman" w:cs="Times New Roman"/>
      <w:sz w:val="20"/>
      <w:szCs w:val="20"/>
    </w:rPr>
  </w:style>
  <w:style w:type="paragraph" w:styleId="2">
    <w:name w:val="Body Text Indent 2"/>
    <w:basedOn w:val="a"/>
    <w:link w:val="20"/>
    <w:semiHidden/>
    <w:rsid w:val="0024606F"/>
    <w:pPr>
      <w:spacing w:line="0" w:lineRule="atLeast"/>
      <w:ind w:leftChars="166" w:left="398"/>
    </w:pPr>
  </w:style>
  <w:style w:type="character" w:customStyle="1" w:styleId="20">
    <w:name w:val="本文縮排 2 字元"/>
    <w:basedOn w:val="a0"/>
    <w:link w:val="2"/>
    <w:semiHidden/>
    <w:rsid w:val="0024606F"/>
    <w:rPr>
      <w:rFonts w:ascii="Times New Roman" w:eastAsia="新細明體" w:hAnsi="Times New Roman" w:cs="Times New Roman"/>
      <w:szCs w:val="24"/>
    </w:rPr>
  </w:style>
  <w:style w:type="paragraph" w:styleId="af7">
    <w:name w:val="Body Text"/>
    <w:basedOn w:val="a"/>
    <w:link w:val="af8"/>
    <w:semiHidden/>
    <w:rsid w:val="0024606F"/>
    <w:pPr>
      <w:adjustRightInd w:val="0"/>
      <w:snapToGrid w:val="0"/>
      <w:spacing w:line="320" w:lineRule="exact"/>
      <w:jc w:val="both"/>
    </w:pPr>
    <w:rPr>
      <w:rFonts w:eastAsia="標楷體"/>
      <w:sz w:val="28"/>
      <w:szCs w:val="28"/>
    </w:rPr>
  </w:style>
  <w:style w:type="character" w:customStyle="1" w:styleId="af8">
    <w:name w:val="本文 字元"/>
    <w:basedOn w:val="a0"/>
    <w:link w:val="af7"/>
    <w:semiHidden/>
    <w:rsid w:val="0024606F"/>
    <w:rPr>
      <w:rFonts w:ascii="Times New Roman" w:eastAsia="標楷體" w:hAnsi="Times New Roman" w:cs="Times New Roman"/>
      <w:sz w:val="28"/>
      <w:szCs w:val="28"/>
    </w:rPr>
  </w:style>
  <w:style w:type="paragraph" w:styleId="22">
    <w:name w:val="Body Text 2"/>
    <w:basedOn w:val="a"/>
    <w:link w:val="23"/>
    <w:semiHidden/>
    <w:rsid w:val="0024606F"/>
    <w:pPr>
      <w:jc w:val="center"/>
    </w:pPr>
    <w:rPr>
      <w:sz w:val="96"/>
    </w:rPr>
  </w:style>
  <w:style w:type="character" w:customStyle="1" w:styleId="23">
    <w:name w:val="本文 2 字元"/>
    <w:basedOn w:val="a0"/>
    <w:link w:val="22"/>
    <w:semiHidden/>
    <w:rsid w:val="0024606F"/>
    <w:rPr>
      <w:rFonts w:ascii="Times New Roman" w:eastAsia="新細明體" w:hAnsi="Times New Roman" w:cs="Times New Roman"/>
      <w:sz w:val="9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20</Pages>
  <Words>1938</Words>
  <Characters>11051</Characters>
  <Application>Microsoft Office Word</Application>
  <DocSecurity>0</DocSecurity>
  <Lines>92</Lines>
  <Paragraphs>25</Paragraphs>
  <ScaleCrop>false</ScaleCrop>
  <Company/>
  <LinksUpToDate>false</LinksUpToDate>
  <CharactersWithSpaces>12964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doraemon</cp:lastModifiedBy>
  <cp:revision>17</cp:revision>
  <dcterms:created xsi:type="dcterms:W3CDTF">2014-09-06T07:55:00Z</dcterms:created>
  <dcterms:modified xsi:type="dcterms:W3CDTF">2017-09-14T05:35:00Z</dcterms:modified>
</cp:coreProperties>
</file>