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86145" w:rsidRDefault="00A7061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桃園市文昌國中教師會第八屆第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1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次理（監）事會會議紀錄</w:t>
      </w:r>
    </w:p>
    <w:p w14:paraId="00000002" w14:textId="77777777" w:rsidR="00386145" w:rsidRDefault="00A70614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sz w:val="28"/>
          <w:szCs w:val="28"/>
        </w:rPr>
        <w:t>時間：</w:t>
      </w:r>
      <w:r>
        <w:rPr>
          <w:rFonts w:ascii="標楷體" w:eastAsia="標楷體" w:hAnsi="標楷體" w:cs="標楷體"/>
          <w:sz w:val="28"/>
          <w:szCs w:val="28"/>
        </w:rPr>
        <w:t>114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7</w:t>
      </w:r>
      <w:r>
        <w:rPr>
          <w:rFonts w:ascii="標楷體" w:eastAsia="標楷體" w:hAnsi="標楷體" w:cs="標楷體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12</w:t>
      </w:r>
      <w:r>
        <w:rPr>
          <w:rFonts w:ascii="標楷體" w:eastAsia="標楷體" w:hAnsi="標楷體" w:cs="標楷體"/>
          <w:sz w:val="28"/>
          <w:szCs w:val="28"/>
        </w:rPr>
        <w:t>時</w:t>
      </w:r>
      <w:r>
        <w:rPr>
          <w:rFonts w:ascii="標楷體" w:eastAsia="標楷體" w:hAnsi="標楷體" w:cs="標楷體"/>
          <w:sz w:val="28"/>
          <w:szCs w:val="28"/>
        </w:rPr>
        <w:t>35</w:t>
      </w:r>
      <w:r>
        <w:rPr>
          <w:rFonts w:ascii="標楷體" w:eastAsia="標楷體" w:hAnsi="標楷體" w:cs="標楷體"/>
          <w:sz w:val="28"/>
          <w:szCs w:val="28"/>
        </w:rPr>
        <w:t>分</w:t>
      </w:r>
    </w:p>
    <w:p w14:paraId="00000003" w14:textId="77777777" w:rsidR="00386145" w:rsidRDefault="00A70614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地點：文昌國中教師會辦公室</w:t>
      </w:r>
    </w:p>
    <w:p w14:paraId="00000004" w14:textId="77777777" w:rsidR="00386145" w:rsidRDefault="00A70614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主席：周振華</w:t>
      </w:r>
      <w:r>
        <w:rPr>
          <w:rFonts w:ascii="標楷體" w:eastAsia="標楷體" w:hAnsi="標楷體" w:cs="標楷體"/>
          <w:sz w:val="28"/>
          <w:szCs w:val="28"/>
        </w:rPr>
        <w:tab/>
      </w:r>
      <w:r>
        <w:rPr>
          <w:rFonts w:ascii="標楷體" w:eastAsia="標楷體" w:hAnsi="標楷體" w:cs="標楷體"/>
          <w:sz w:val="28"/>
          <w:szCs w:val="28"/>
        </w:rPr>
        <w:tab/>
      </w:r>
      <w:r>
        <w:rPr>
          <w:rFonts w:ascii="標楷體" w:eastAsia="標楷體" w:hAnsi="標楷體" w:cs="標楷體"/>
          <w:sz w:val="28"/>
          <w:szCs w:val="28"/>
        </w:rPr>
        <w:tab/>
      </w:r>
      <w:r>
        <w:rPr>
          <w:rFonts w:ascii="標楷體" w:eastAsia="標楷體" w:hAnsi="標楷體" w:cs="標楷體"/>
          <w:sz w:val="28"/>
          <w:szCs w:val="28"/>
        </w:rPr>
        <w:t>紀錄：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前屆文書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柯至軒、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新任文書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14:paraId="00000005" w14:textId="77777777" w:rsidR="00386145" w:rsidRDefault="00A70614">
      <w:pPr>
        <w:spacing w:line="400" w:lineRule="auto"/>
        <w:ind w:left="1120" w:hanging="11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應出席人數：</w:t>
      </w:r>
      <w:r>
        <w:rPr>
          <w:rFonts w:ascii="標楷體" w:eastAsia="標楷體" w:hAnsi="標楷體" w:cs="標楷體"/>
          <w:sz w:val="28"/>
          <w:szCs w:val="28"/>
        </w:rPr>
        <w:t>12</w:t>
      </w:r>
      <w:r>
        <w:rPr>
          <w:rFonts w:ascii="標楷體" w:eastAsia="標楷體" w:hAnsi="標楷體" w:cs="標楷體"/>
          <w:sz w:val="28"/>
          <w:szCs w:val="28"/>
        </w:rPr>
        <w:t>人</w:t>
      </w:r>
    </w:p>
    <w:p w14:paraId="00000006" w14:textId="77777777" w:rsidR="00386145" w:rsidRDefault="00A70614">
      <w:pPr>
        <w:spacing w:line="400" w:lineRule="auto"/>
        <w:ind w:left="1120" w:hanging="11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出席人姓名：（附簽到簿）</w:t>
      </w:r>
    </w:p>
    <w:p w14:paraId="00000007" w14:textId="77777777" w:rsidR="00386145" w:rsidRDefault="00A70614">
      <w:pPr>
        <w:spacing w:line="400" w:lineRule="auto"/>
        <w:ind w:left="1120" w:hanging="11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缺席人姓名：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無</w:t>
      </w:r>
    </w:p>
    <w:p w14:paraId="00000008" w14:textId="77777777" w:rsidR="00386145" w:rsidRDefault="00A70614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（一）會議開始。</w:t>
      </w:r>
    </w:p>
    <w:p w14:paraId="00000009" w14:textId="77777777" w:rsidR="00386145" w:rsidRDefault="00A70614">
      <w:pPr>
        <w:spacing w:line="400" w:lineRule="auto"/>
        <w:ind w:left="1080" w:hanging="8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（二）報告事項。</w:t>
      </w:r>
    </w:p>
    <w:p w14:paraId="0000000A" w14:textId="77777777" w:rsidR="00386145" w:rsidRDefault="00A70614">
      <w:pPr>
        <w:spacing w:line="400" w:lineRule="auto"/>
        <w:ind w:left="1080" w:hanging="8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（三）選舉第八屆常務監事、常務理事及理事長。</w:t>
      </w:r>
    </w:p>
    <w:p w14:paraId="0000000B" w14:textId="77777777" w:rsidR="00386145" w:rsidRDefault="00A70614">
      <w:pPr>
        <w:ind w:left="1133"/>
        <w:rPr>
          <w:rFonts w:ascii="標楷體" w:eastAsia="標楷體" w:hAnsi="標楷體" w:cs="標楷體"/>
        </w:rPr>
      </w:pPr>
      <w:bookmarkStart w:id="1" w:name="_heading=h.30j0zll" w:colFirst="0" w:colLast="0"/>
      <w:bookmarkEnd w:id="1"/>
      <w:r>
        <w:rPr>
          <w:rFonts w:ascii="標楷體" w:eastAsia="標楷體" w:hAnsi="標楷體" w:cs="標楷體"/>
        </w:rPr>
        <w:t>監票：</w:t>
      </w:r>
      <w:r>
        <w:rPr>
          <w:rFonts w:ascii="標楷體" w:eastAsia="標楷體" w:hAnsi="標楷體" w:cs="標楷體"/>
        </w:rPr>
        <w:t xml:space="preserve"> </w:t>
      </w:r>
      <w:proofErr w:type="gramStart"/>
      <w:r>
        <w:rPr>
          <w:rFonts w:ascii="標楷體" w:eastAsia="標楷體" w:hAnsi="標楷體" w:cs="標楷體"/>
        </w:rPr>
        <w:t>在場的</w:t>
      </w:r>
      <w:proofErr w:type="gramEnd"/>
      <w:r>
        <w:rPr>
          <w:rFonts w:ascii="標楷體" w:eastAsia="標楷體" w:hAnsi="標楷體" w:cs="標楷體"/>
        </w:rPr>
        <w:t>理監事、常務監事。發票：理事長、監事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。唱票：監事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。記票：理事長</w:t>
      </w:r>
      <w:r>
        <w:rPr>
          <w:rFonts w:ascii="標楷體" w:eastAsia="標楷體" w:hAnsi="標楷體" w:cs="標楷體"/>
        </w:rPr>
        <w:t xml:space="preserve"> </w:t>
      </w:r>
    </w:p>
    <w:p w14:paraId="0000000C" w14:textId="77777777" w:rsidR="00386145" w:rsidRDefault="00A70614">
      <w:pPr>
        <w:ind w:left="113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1.</w:t>
      </w:r>
      <w:r>
        <w:rPr>
          <w:rFonts w:ascii="標楷體" w:eastAsia="標楷體" w:hAnsi="標楷體" w:cs="標楷體"/>
        </w:rPr>
        <w:t>經理事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九位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投票結果選出常務理事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三位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：</w:t>
      </w:r>
      <w:r>
        <w:rPr>
          <w:rFonts w:ascii="標楷體" w:eastAsia="標楷體" w:hAnsi="標楷體" w:cs="標楷體"/>
        </w:rPr>
        <w:br/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/>
        </w:rPr>
        <w:t>說明：周振華、鄧家碩、陳至德</w:t>
      </w:r>
    </w:p>
    <w:p w14:paraId="0000000D" w14:textId="77777777" w:rsidR="00386145" w:rsidRDefault="00A70614">
      <w:pPr>
        <w:ind w:left="113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br/>
        <w:t xml:space="preserve">  </w:t>
      </w:r>
      <w:r>
        <w:rPr>
          <w:rFonts w:ascii="標楷體" w:eastAsia="標楷體" w:hAnsi="標楷體" w:cs="標楷體"/>
        </w:rPr>
        <w:t>經理事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九位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投票結果選出理事長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一位</w:t>
      </w:r>
      <w:r>
        <w:rPr>
          <w:rFonts w:ascii="標楷體" w:eastAsia="標楷體" w:hAnsi="標楷體" w:cs="標楷體"/>
        </w:rPr>
        <w:t xml:space="preserve">)          </w:t>
      </w:r>
      <w:r>
        <w:rPr>
          <w:rFonts w:ascii="標楷體" w:eastAsia="標楷體" w:hAnsi="標楷體" w:cs="標楷體"/>
        </w:rPr>
        <w:br/>
      </w:r>
    </w:p>
    <w:p w14:paraId="0000000E" w14:textId="77777777" w:rsidR="00386145" w:rsidRDefault="00A70614">
      <w:pPr>
        <w:ind w:left="1133" w:firstLine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說明：鄧家碩</w:t>
      </w:r>
    </w:p>
    <w:p w14:paraId="0000000F" w14:textId="77777777" w:rsidR="00386145" w:rsidRDefault="00386145">
      <w:pPr>
        <w:ind w:left="1133"/>
        <w:rPr>
          <w:rFonts w:ascii="標楷體" w:eastAsia="標楷體" w:hAnsi="標楷體" w:cs="標楷體"/>
        </w:rPr>
      </w:pPr>
    </w:p>
    <w:p w14:paraId="00000010" w14:textId="77777777" w:rsidR="00386145" w:rsidRDefault="00A70614">
      <w:pPr>
        <w:ind w:left="113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2.</w:t>
      </w:r>
      <w:r>
        <w:rPr>
          <w:rFonts w:ascii="標楷體" w:eastAsia="標楷體" w:hAnsi="標楷體" w:cs="標楷體"/>
        </w:rPr>
        <w:t>經監事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三位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投票結果選出常務監事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一位</w:t>
      </w:r>
      <w:r>
        <w:rPr>
          <w:rFonts w:ascii="標楷體" w:eastAsia="標楷體" w:hAnsi="標楷體" w:cs="標楷體"/>
        </w:rPr>
        <w:t xml:space="preserve">)         </w:t>
      </w:r>
    </w:p>
    <w:p w14:paraId="00000011" w14:textId="77777777" w:rsidR="00386145" w:rsidRDefault="00A70614">
      <w:pPr>
        <w:ind w:left="1133" w:firstLine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說明：張靜芳</w:t>
      </w:r>
      <w:r>
        <w:rPr>
          <w:rFonts w:ascii="標楷體" w:eastAsia="標楷體" w:hAnsi="標楷體" w:cs="標楷體"/>
        </w:rPr>
        <w:t xml:space="preserve">     </w:t>
      </w:r>
    </w:p>
    <w:p w14:paraId="00000012" w14:textId="77777777" w:rsidR="00386145" w:rsidRDefault="00386145">
      <w:pPr>
        <w:ind w:left="1133"/>
        <w:rPr>
          <w:rFonts w:ascii="標楷體" w:eastAsia="標楷體" w:hAnsi="標楷體" w:cs="標楷體"/>
        </w:rPr>
      </w:pPr>
    </w:p>
    <w:p w14:paraId="00000013" w14:textId="77777777" w:rsidR="00386145" w:rsidRDefault="00A70614">
      <w:pPr>
        <w:spacing w:line="400" w:lineRule="auto"/>
        <w:ind w:left="1080" w:hanging="8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（四）請新任理事長於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一週</w:t>
      </w:r>
      <w:proofErr w:type="gramEnd"/>
      <w:r>
        <w:rPr>
          <w:rFonts w:ascii="標楷體" w:eastAsia="標楷體" w:hAnsi="標楷體" w:cs="標楷體"/>
          <w:sz w:val="28"/>
          <w:szCs w:val="28"/>
        </w:rPr>
        <w:t>內找齊新任團隊，並與第七屆幹部於兩</w:t>
      </w:r>
      <w:proofErr w:type="gramStart"/>
      <w:r>
        <w:rPr>
          <w:rFonts w:ascii="標楷體" w:eastAsia="標楷體" w:hAnsi="標楷體" w:cs="標楷體"/>
          <w:sz w:val="28"/>
          <w:szCs w:val="28"/>
        </w:rPr>
        <w:t>週</w:t>
      </w:r>
      <w:proofErr w:type="gramEnd"/>
      <w:r>
        <w:rPr>
          <w:rFonts w:ascii="標楷體" w:eastAsia="標楷體" w:hAnsi="標楷體" w:cs="標楷體"/>
          <w:sz w:val="28"/>
          <w:szCs w:val="28"/>
        </w:rPr>
        <w:t>內進行交接。</w:t>
      </w:r>
    </w:p>
    <w:p w14:paraId="00000014" w14:textId="77777777" w:rsidR="00386145" w:rsidRDefault="00A70614">
      <w:pPr>
        <w:spacing w:line="400" w:lineRule="auto"/>
        <w:ind w:left="1080" w:hanging="8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</w:rPr>
        <w:t>（五）第八屆理事長致詞，工作分配：</w:t>
      </w:r>
      <w:r>
        <w:rPr>
          <w:rFonts w:ascii="標楷體" w:eastAsia="標楷體" w:hAnsi="標楷體" w:cs="標楷體"/>
          <w:sz w:val="28"/>
          <w:szCs w:val="28"/>
        </w:rPr>
        <w:br/>
      </w:r>
      <w:r>
        <w:rPr>
          <w:rFonts w:ascii="標楷體" w:eastAsia="標楷體" w:hAnsi="標楷體" w:cs="標楷體"/>
        </w:rPr>
        <w:t xml:space="preserve">(1) </w:t>
      </w:r>
      <w:r>
        <w:rPr>
          <w:rFonts w:ascii="標楷體" w:eastAsia="標楷體" w:hAnsi="標楷體" w:cs="標楷體"/>
        </w:rPr>
        <w:t>文書組（整理會議紀錄、議程、草擬公文等）：柯至軒</w:t>
      </w:r>
      <w:r>
        <w:rPr>
          <w:rFonts w:ascii="標楷體" w:eastAsia="標楷體" w:hAnsi="標楷體" w:cs="標楷體"/>
        </w:rPr>
        <w:br/>
        <w:t xml:space="preserve">(2) </w:t>
      </w:r>
      <w:r>
        <w:rPr>
          <w:rFonts w:ascii="標楷體" w:eastAsia="標楷體" w:hAnsi="標楷體" w:cs="標楷體"/>
        </w:rPr>
        <w:t>會計組（帳</w:t>
      </w:r>
      <w:proofErr w:type="gramStart"/>
      <w:r>
        <w:rPr>
          <w:rFonts w:ascii="標楷體" w:eastAsia="標楷體" w:hAnsi="標楷體" w:cs="標楷體"/>
        </w:rPr>
        <w:t>務</w:t>
      </w:r>
      <w:proofErr w:type="gramEnd"/>
      <w:r>
        <w:rPr>
          <w:rFonts w:ascii="標楷體" w:eastAsia="標楷體" w:hAnsi="標楷體" w:cs="標楷體"/>
        </w:rPr>
        <w:t>、收支概算表）：劉紹均</w:t>
      </w:r>
      <w:r>
        <w:rPr>
          <w:rFonts w:ascii="標楷體" w:eastAsia="標楷體" w:hAnsi="標楷體" w:cs="標楷體"/>
        </w:rPr>
        <w:br/>
        <w:t xml:space="preserve">(3) </w:t>
      </w:r>
      <w:r>
        <w:rPr>
          <w:rFonts w:ascii="標楷體" w:eastAsia="標楷體" w:hAnsi="標楷體" w:cs="標楷體"/>
        </w:rPr>
        <w:t>出納組（教師會經費、收據）：徐日國</w:t>
      </w:r>
      <w:r>
        <w:rPr>
          <w:rFonts w:ascii="標楷體" w:eastAsia="標楷體" w:hAnsi="標楷體" w:cs="標楷體"/>
        </w:rPr>
        <w:br/>
      </w:r>
      <w:r>
        <w:rPr>
          <w:rFonts w:ascii="標楷體" w:eastAsia="標楷體" w:hAnsi="標楷體" w:cs="標楷體"/>
        </w:rPr>
        <w:t xml:space="preserve">(4) </w:t>
      </w:r>
      <w:r>
        <w:rPr>
          <w:rFonts w:ascii="標楷體" w:eastAsia="標楷體" w:hAnsi="標楷體" w:cs="標楷體"/>
        </w:rPr>
        <w:t>資訊組（會務運作相關資料上傳至教師會網站等）：呂嘉瑋</w:t>
      </w:r>
      <w:r>
        <w:rPr>
          <w:rFonts w:ascii="標楷體" w:eastAsia="標楷體" w:hAnsi="標楷體" w:cs="標楷體"/>
        </w:rPr>
        <w:br/>
        <w:t xml:space="preserve">(5) </w:t>
      </w:r>
      <w:r>
        <w:rPr>
          <w:rFonts w:ascii="標楷體" w:eastAsia="標楷體" w:hAnsi="標楷體" w:cs="標楷體"/>
        </w:rPr>
        <w:t>公關組（活動接待、場地、茶水等）：視任務再行籌組。</w:t>
      </w:r>
      <w:r>
        <w:rPr>
          <w:rFonts w:ascii="標楷體" w:eastAsia="標楷體" w:hAnsi="標楷體" w:cs="標楷體"/>
        </w:rPr>
        <w:br/>
        <w:t xml:space="preserve">(6) </w:t>
      </w:r>
      <w:r>
        <w:rPr>
          <w:rFonts w:ascii="標楷體" w:eastAsia="標楷體" w:hAnsi="標楷體" w:cs="標楷體"/>
        </w:rPr>
        <w:t>視情況需要得經由理事會同意增設「總幹事」</w:t>
      </w:r>
      <w:r>
        <w:rPr>
          <w:rFonts w:ascii="標楷體" w:eastAsia="標楷體" w:hAnsi="標楷體" w:cs="標楷體"/>
        </w:rPr>
        <w:t>:</w:t>
      </w:r>
      <w:r>
        <w:rPr>
          <w:rFonts w:ascii="標楷體" w:eastAsia="標楷體" w:hAnsi="標楷體" w:cs="標楷體"/>
        </w:rPr>
        <w:t>無設置。</w:t>
      </w:r>
    </w:p>
    <w:p w14:paraId="00000015" w14:textId="77777777" w:rsidR="00386145" w:rsidRDefault="00A70614">
      <w:pPr>
        <w:spacing w:line="400" w:lineRule="auto"/>
        <w:ind w:left="1500" w:hanging="12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（六）臨時動議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/>
          <w:sz w:val="28"/>
          <w:szCs w:val="28"/>
        </w:rPr>
        <w:t>無。</w:t>
      </w:r>
    </w:p>
    <w:p w14:paraId="00000016" w14:textId="77777777" w:rsidR="00386145" w:rsidRDefault="00A70614">
      <w:pPr>
        <w:spacing w:line="400" w:lineRule="auto"/>
        <w:ind w:left="1500" w:hanging="12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（七）散會。</w:t>
      </w:r>
    </w:p>
    <w:p w14:paraId="00000017" w14:textId="77777777" w:rsidR="00386145" w:rsidRDefault="00386145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</w:p>
    <w:sectPr w:rsidR="00386145">
      <w:pgSz w:w="11906" w:h="16838"/>
      <w:pgMar w:top="425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145"/>
    <w:rsid w:val="00386145"/>
    <w:rsid w:val="00A7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7A56AF-7C60-46B6-8F6B-84C1E606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BE188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w2hYOceHqXdW2R3pusvSHYt9MA==">CgMxLjAyCGguZ2pkZ3hzMgloLjMwajB6bGw4AHIhMTNRZGMxdF8wZ1hHeE9JVXE0dm9sRlZaYzBUOHBMT3RZ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james ko</cp:lastModifiedBy>
  <cp:revision>2</cp:revision>
  <dcterms:created xsi:type="dcterms:W3CDTF">2025-02-17T01:02:00Z</dcterms:created>
  <dcterms:modified xsi:type="dcterms:W3CDTF">2025-02-17T01:02:00Z</dcterms:modified>
</cp:coreProperties>
</file>